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551"/>
        <w:gridCol w:w="4532"/>
      </w:tblGrid>
      <w:tr w:rsidR="00AF0CF2" w:rsidRPr="00136D63" w:rsidTr="00737FFB">
        <w:trPr>
          <w:trHeight w:val="2977"/>
        </w:trPr>
        <w:tc>
          <w:tcPr>
            <w:tcW w:w="43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F0CF2" w:rsidRPr="006D4F81" w:rsidRDefault="00AF0CF2" w:rsidP="00737FFB">
            <w:pPr>
              <w:spacing w:line="0" w:lineRule="atLeast"/>
              <w:ind w:right="-108"/>
              <w:jc w:val="center"/>
              <w:rPr>
                <w:bCs/>
                <w:sz w:val="18"/>
                <w:szCs w:val="18"/>
              </w:rPr>
            </w:pPr>
            <w:r w:rsidRPr="006D4F81">
              <w:rPr>
                <w:bCs/>
                <w:sz w:val="18"/>
                <w:szCs w:val="18"/>
              </w:rPr>
              <w:t xml:space="preserve">БАШКОРТОСТАН </w:t>
            </w:r>
            <w:r>
              <w:rPr>
                <w:bCs/>
                <w:sz w:val="18"/>
                <w:szCs w:val="18"/>
              </w:rPr>
              <w:t>РЕСПУБЛИК</w:t>
            </w:r>
            <w:r>
              <w:rPr>
                <w:bCs/>
                <w:sz w:val="18"/>
                <w:szCs w:val="18"/>
                <w:lang w:val="en-US"/>
              </w:rPr>
              <w:t>H</w:t>
            </w:r>
            <w:r>
              <w:rPr>
                <w:bCs/>
                <w:sz w:val="18"/>
                <w:szCs w:val="18"/>
              </w:rPr>
              <w:t>Ы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AF0CF2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4F8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ЕДОРОВКА   РАЙОНЫ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6D4F8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  РАЙОНЫН</w:t>
            </w:r>
            <w:proofErr w:type="gramEnd"/>
            <w:r w:rsidRPr="006D4F81">
              <w:rPr>
                <w:sz w:val="18"/>
                <w:szCs w:val="18"/>
              </w:rPr>
              <w:t xml:space="preserve"> 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</w:t>
            </w:r>
            <w:r w:rsidRPr="006D4F81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СЫТЫРМАН</w:t>
            </w:r>
            <w:r w:rsidRPr="006D4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АУЫЛ</w:t>
            </w:r>
            <w:r w:rsidRPr="006D4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СОВЕТЫ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</w:t>
            </w:r>
            <w:r w:rsidRPr="006D4F81">
              <w:rPr>
                <w:sz w:val="18"/>
                <w:szCs w:val="18"/>
              </w:rPr>
              <w:t xml:space="preserve"> - С</w:t>
            </w:r>
            <w:r>
              <w:rPr>
                <w:sz w:val="18"/>
                <w:szCs w:val="18"/>
              </w:rPr>
              <w:t>ЫТЫРМАН АУЫЛ</w:t>
            </w:r>
            <w:r w:rsidRPr="006D4F81">
              <w:rPr>
                <w:sz w:val="18"/>
                <w:szCs w:val="18"/>
              </w:rPr>
              <w:t xml:space="preserve"> </w:t>
            </w:r>
            <w:proofErr w:type="spellStart"/>
            <w:r w:rsidRPr="006D4F81">
              <w:rPr>
                <w:sz w:val="18"/>
                <w:szCs w:val="18"/>
              </w:rPr>
              <w:t>биләмәһе</w:t>
            </w:r>
            <w:proofErr w:type="spellEnd"/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СОВЕТЫ</w:t>
            </w:r>
          </w:p>
          <w:p w:rsidR="00AF0CF2" w:rsidRPr="00985087" w:rsidRDefault="00AF0CF2" w:rsidP="00737FFB">
            <w:pPr>
              <w:ind w:left="-567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5087">
              <w:rPr>
                <w:rFonts w:ascii="B7Ant" w:hAnsi="B7Ant"/>
                <w:sz w:val="20"/>
              </w:rPr>
              <w:t></w:t>
            </w:r>
            <w:r w:rsidRPr="00985087">
              <w:rPr>
                <w:rFonts w:ascii="B7Ant" w:hAnsi="B7Ant"/>
                <w:sz w:val="20"/>
              </w:rPr>
              <w:t></w:t>
            </w:r>
            <w:r w:rsidRPr="00985087">
              <w:rPr>
                <w:rFonts w:ascii="B7Ant" w:hAnsi="B7Ant"/>
                <w:sz w:val="20"/>
              </w:rPr>
              <w:t></w:t>
            </w:r>
            <w:r w:rsidRPr="00985087">
              <w:rPr>
                <w:rFonts w:ascii="B7Ant" w:hAnsi="B7Ant"/>
                <w:sz w:val="20"/>
              </w:rPr>
              <w:t></w:t>
            </w:r>
            <w:r w:rsidRPr="00985087">
              <w:rPr>
                <w:sz w:val="20"/>
              </w:rPr>
              <w:t>95</w:t>
            </w:r>
            <w:r w:rsidRPr="00985087">
              <w:rPr>
                <w:rFonts w:ascii="B7Ant" w:hAnsi="B7Ant"/>
                <w:sz w:val="20"/>
              </w:rPr>
              <w:t></w:t>
            </w:r>
            <w:r w:rsidRPr="00985087">
              <w:rPr>
                <w:rFonts w:ascii="B7Ant" w:hAnsi="B7Ant"/>
                <w:sz w:val="20"/>
              </w:rPr>
              <w:t></w:t>
            </w:r>
            <w:proofErr w:type="gramStart"/>
            <w:r w:rsidRPr="00985087">
              <w:rPr>
                <w:sz w:val="20"/>
              </w:rPr>
              <w:t>Федоровка  районы</w:t>
            </w:r>
            <w:proofErr w:type="gramEnd"/>
            <w:r w:rsidRPr="00985087">
              <w:rPr>
                <w:sz w:val="20"/>
              </w:rPr>
              <w:t>,</w:t>
            </w:r>
          </w:p>
          <w:p w:rsidR="00AF0CF2" w:rsidRPr="00985087" w:rsidRDefault="00AF0CF2" w:rsidP="00737FFB">
            <w:pPr>
              <w:jc w:val="center"/>
              <w:rPr>
                <w:sz w:val="20"/>
              </w:rPr>
            </w:pPr>
            <w:r w:rsidRPr="00985087">
              <w:rPr>
                <w:sz w:val="20"/>
              </w:rPr>
              <w:t xml:space="preserve">Бала - </w:t>
            </w:r>
            <w:proofErr w:type="spellStart"/>
            <w:r w:rsidRPr="00985087">
              <w:rPr>
                <w:sz w:val="20"/>
              </w:rPr>
              <w:t>Сытырман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ауылы</w:t>
            </w:r>
            <w:proofErr w:type="spellEnd"/>
            <w:r w:rsidRPr="00985087">
              <w:rPr>
                <w:rFonts w:ascii="B7Ant" w:hAnsi="B7Ant"/>
                <w:sz w:val="20"/>
              </w:rPr>
              <w:t></w:t>
            </w:r>
            <w:r w:rsidRPr="00985087">
              <w:rPr>
                <w:rFonts w:ascii="B7Ant" w:hAnsi="B7Ant"/>
                <w:sz w:val="20"/>
              </w:rPr>
              <w:t></w:t>
            </w:r>
          </w:p>
          <w:p w:rsidR="00AF0CF2" w:rsidRPr="00985087" w:rsidRDefault="00AF0CF2" w:rsidP="00737FFB">
            <w:pPr>
              <w:jc w:val="center"/>
              <w:rPr>
                <w:sz w:val="20"/>
              </w:rPr>
            </w:pPr>
            <w:proofErr w:type="spellStart"/>
            <w:r w:rsidRPr="00985087">
              <w:rPr>
                <w:sz w:val="20"/>
              </w:rPr>
              <w:t>Совет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урамы</w:t>
            </w:r>
            <w:proofErr w:type="spellEnd"/>
            <w:r w:rsidRPr="00985087">
              <w:rPr>
                <w:rFonts w:ascii="B7Ant" w:hAnsi="B7Ant"/>
                <w:sz w:val="20"/>
              </w:rPr>
              <w:t>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11</w:t>
            </w:r>
          </w:p>
          <w:p w:rsidR="00AF0CF2" w:rsidRPr="00431C12" w:rsidRDefault="00AF0CF2" w:rsidP="00737FFB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985087">
              <w:rPr>
                <w:sz w:val="20"/>
              </w:rPr>
              <w:t>тел</w:t>
            </w:r>
            <w:r w:rsidRPr="00985087">
              <w:rPr>
                <w:rFonts w:ascii="B7Ant" w:hAnsi="B7Ant"/>
                <w:sz w:val="20"/>
              </w:rPr>
              <w:t>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rFonts w:ascii="B7Ant" w:hAnsi="B7Ant"/>
                <w:sz w:val="20"/>
              </w:rPr>
              <w:t></w:t>
            </w:r>
            <w:r w:rsidRPr="00985087">
              <w:rPr>
                <w:rFonts w:ascii="B7Ant" w:hAnsi="B7Ant"/>
                <w:sz w:val="20"/>
              </w:rPr>
              <w:t></w:t>
            </w:r>
            <w:r w:rsidRPr="00985087">
              <w:rPr>
                <w:sz w:val="20"/>
              </w:rPr>
              <w:t>32-90</w:t>
            </w:r>
            <w:r w:rsidRPr="00985087">
              <w:rPr>
                <w:rFonts w:ascii="B7Ant" w:hAnsi="B7Ant"/>
                <w:sz w:val="20"/>
              </w:rPr>
              <w:t>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rFonts w:ascii="B7Ant" w:hAnsi="B7Ant"/>
                <w:sz w:val="20"/>
              </w:rPr>
              <w:t></w:t>
            </w:r>
            <w:r w:rsidRPr="00985087">
              <w:rPr>
                <w:rFonts w:ascii="B7Ant" w:hAnsi="B7Ant"/>
                <w:sz w:val="20"/>
              </w:rPr>
              <w:t></w:t>
            </w:r>
            <w:r w:rsidRPr="00985087">
              <w:rPr>
                <w:sz w:val="20"/>
              </w:rPr>
              <w:t>32-70 тел. 8(34746)2-32-90,</w:t>
            </w:r>
          </w:p>
        </w:tc>
        <w:tc>
          <w:tcPr>
            <w:tcW w:w="255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AF0CF2" w:rsidRPr="00431C12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AF0CF2" w:rsidRPr="00431C12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1C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B47C5F" wp14:editId="5513FCD0">
                  <wp:extent cx="895350" cy="1038225"/>
                  <wp:effectExtent l="19050" t="0" r="0" b="0"/>
                  <wp:docPr id="2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CF2" w:rsidRPr="00431C12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AF0CF2" w:rsidRPr="00431C12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AF0CF2" w:rsidRPr="00BE3C6C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 w:rsidRPr="00985087">
              <w:rPr>
                <w:b/>
                <w:sz w:val="20"/>
                <w:lang w:val="en-US"/>
              </w:rPr>
              <w:t>e</w:t>
            </w:r>
            <w:r w:rsidRPr="00985087">
              <w:rPr>
                <w:sz w:val="20"/>
              </w:rPr>
              <w:t>-</w:t>
            </w:r>
            <w:r w:rsidRPr="00985087">
              <w:rPr>
                <w:sz w:val="20"/>
                <w:lang w:val="en-US"/>
              </w:rPr>
              <w:t>mail</w:t>
            </w:r>
            <w:r w:rsidRPr="00985087">
              <w:rPr>
                <w:sz w:val="20"/>
              </w:rPr>
              <w:t>:</w:t>
            </w:r>
            <w:proofErr w:type="spellStart"/>
            <w:r w:rsidRPr="00985087">
              <w:rPr>
                <w:sz w:val="20"/>
                <w:lang w:val="en-US"/>
              </w:rPr>
              <w:t>chetirman</w:t>
            </w:r>
            <w:proofErr w:type="spellEnd"/>
            <w:r w:rsidRPr="00985087">
              <w:rPr>
                <w:sz w:val="20"/>
              </w:rPr>
              <w:t>02@</w:t>
            </w:r>
            <w:r w:rsidRPr="00985087">
              <w:rPr>
                <w:sz w:val="20"/>
                <w:lang w:val="en-US"/>
              </w:rPr>
              <w:t>mail</w:t>
            </w:r>
            <w:r w:rsidRPr="00985087">
              <w:rPr>
                <w:sz w:val="20"/>
              </w:rPr>
              <w:t>.</w:t>
            </w:r>
            <w:proofErr w:type="spellStart"/>
            <w:r w:rsidRPr="00985087">
              <w:rPr>
                <w:sz w:val="20"/>
                <w:lang w:val="en-US"/>
              </w:rPr>
              <w:t>ru</w:t>
            </w:r>
            <w:proofErr w:type="spellEnd"/>
            <w:proofErr w:type="gramEnd"/>
          </w:p>
          <w:p w:rsidR="00AF0CF2" w:rsidRPr="00136D63" w:rsidRDefault="00AF0CF2" w:rsidP="00737F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F0CF2" w:rsidRPr="006D4F81" w:rsidRDefault="00AF0CF2" w:rsidP="00737FF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D4F81">
              <w:rPr>
                <w:bCs/>
                <w:sz w:val="18"/>
                <w:szCs w:val="18"/>
              </w:rPr>
              <w:t>РЕСПУБЛИКА БАШКОРТОСТАН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4F8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ОВЕТ</w:t>
            </w:r>
            <w:r w:rsidRPr="006D4F81">
              <w:rPr>
                <w:sz w:val="18"/>
                <w:szCs w:val="18"/>
              </w:rPr>
              <w:t xml:space="preserve"> 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  <w:r w:rsidRPr="006D4F81">
              <w:rPr>
                <w:sz w:val="18"/>
                <w:szCs w:val="18"/>
              </w:rPr>
              <w:t xml:space="preserve"> 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4F81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АЛА</w:t>
            </w:r>
            <w:r w:rsidRPr="006D4F81">
              <w:rPr>
                <w:sz w:val="18"/>
                <w:szCs w:val="18"/>
              </w:rPr>
              <w:t>-Ч</w:t>
            </w:r>
            <w:r>
              <w:rPr>
                <w:sz w:val="18"/>
                <w:szCs w:val="18"/>
              </w:rPr>
              <w:t>ЕТЫРМАНСКИЙ СЕЛЬСОВЕТ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  <w:r w:rsidRPr="006D4F81">
              <w:rPr>
                <w:sz w:val="18"/>
                <w:szCs w:val="18"/>
              </w:rPr>
              <w:t xml:space="preserve"> </w:t>
            </w:r>
          </w:p>
          <w:p w:rsidR="00AF0CF2" w:rsidRPr="006D4F81" w:rsidRDefault="00AF0CF2" w:rsidP="00737F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4F8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ЕДОРОВСКИЙ РАЙОН </w:t>
            </w:r>
          </w:p>
          <w:p w:rsidR="00AF0CF2" w:rsidRDefault="00AF0CF2" w:rsidP="00737FF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F0CF2" w:rsidRPr="00985087" w:rsidRDefault="00AF0CF2" w:rsidP="00737FFB">
            <w:pPr>
              <w:jc w:val="center"/>
              <w:rPr>
                <w:sz w:val="20"/>
              </w:rPr>
            </w:pPr>
            <w:r w:rsidRPr="00985087">
              <w:rPr>
                <w:rFonts w:ascii="B7Ant" w:hAnsi="B7Ant"/>
                <w:sz w:val="20"/>
              </w:rPr>
              <w:t></w:t>
            </w:r>
            <w:r w:rsidRPr="00985087">
              <w:rPr>
                <w:rFonts w:ascii="B7Ant" w:hAnsi="B7Ant"/>
                <w:sz w:val="20"/>
              </w:rPr>
              <w:t></w:t>
            </w:r>
            <w:r w:rsidRPr="00985087">
              <w:rPr>
                <w:rFonts w:ascii="B7Ant" w:hAnsi="B7Ant"/>
                <w:sz w:val="20"/>
              </w:rPr>
              <w:t></w:t>
            </w:r>
            <w:r w:rsidRPr="00985087">
              <w:rPr>
                <w:rFonts w:ascii="B7Ant" w:hAnsi="B7Ant"/>
                <w:sz w:val="20"/>
              </w:rPr>
              <w:t></w:t>
            </w:r>
            <w:r w:rsidRPr="00985087">
              <w:rPr>
                <w:sz w:val="20"/>
              </w:rPr>
              <w:t>95</w:t>
            </w:r>
            <w:r w:rsidRPr="00985087">
              <w:rPr>
                <w:rFonts w:ascii="B7Ant" w:hAnsi="B7Ant"/>
                <w:sz w:val="20"/>
              </w:rPr>
              <w:t>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Федоровский район</w:t>
            </w:r>
            <w:r w:rsidRPr="00985087">
              <w:rPr>
                <w:rFonts w:ascii="B7Ant" w:hAnsi="B7Ant"/>
                <w:sz w:val="20"/>
              </w:rPr>
              <w:t></w:t>
            </w:r>
          </w:p>
          <w:p w:rsidR="00AF0CF2" w:rsidRPr="00985087" w:rsidRDefault="00AF0CF2" w:rsidP="00737FFB">
            <w:pPr>
              <w:jc w:val="center"/>
              <w:rPr>
                <w:sz w:val="20"/>
              </w:rPr>
            </w:pPr>
            <w:proofErr w:type="spellStart"/>
            <w:r w:rsidRPr="00985087">
              <w:rPr>
                <w:sz w:val="20"/>
              </w:rPr>
              <w:t>С.Бала-Четырман</w:t>
            </w:r>
            <w:proofErr w:type="spellEnd"/>
            <w:r w:rsidRPr="00985087">
              <w:rPr>
                <w:sz w:val="20"/>
              </w:rPr>
              <w:t xml:space="preserve">, </w:t>
            </w:r>
            <w:r w:rsidRPr="00985087">
              <w:rPr>
                <w:rFonts w:ascii="B7Ant" w:hAnsi="B7Ant"/>
                <w:sz w:val="20"/>
              </w:rPr>
              <w:t></w:t>
            </w:r>
          </w:p>
          <w:p w:rsidR="00AF0CF2" w:rsidRPr="00985087" w:rsidRDefault="00AF0CF2" w:rsidP="00737FFB">
            <w:pPr>
              <w:jc w:val="center"/>
              <w:rPr>
                <w:rFonts w:ascii="B7Ant" w:hAnsi="B7Ant"/>
                <w:sz w:val="20"/>
              </w:rPr>
            </w:pPr>
            <w:proofErr w:type="spellStart"/>
            <w:r w:rsidRPr="00985087">
              <w:rPr>
                <w:sz w:val="20"/>
              </w:rPr>
              <w:t>ул</w:t>
            </w:r>
            <w:proofErr w:type="spellEnd"/>
            <w:r w:rsidRPr="00985087">
              <w:rPr>
                <w:rFonts w:ascii="B7Ant" w:hAnsi="B7Ant"/>
                <w:sz w:val="20"/>
              </w:rPr>
              <w:t>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Советская</w:t>
            </w:r>
            <w:r w:rsidRPr="00985087">
              <w:rPr>
                <w:rFonts w:ascii="B7Ant" w:hAnsi="B7Ant"/>
                <w:sz w:val="20"/>
              </w:rPr>
              <w:t></w:t>
            </w:r>
            <w:r w:rsidRPr="00985087">
              <w:rPr>
                <w:rFonts w:ascii="B7Ant" w:hAnsi="B7Ant"/>
                <w:sz w:val="20"/>
              </w:rPr>
              <w:t></w:t>
            </w:r>
            <w:r w:rsidRPr="00985087">
              <w:rPr>
                <w:sz w:val="20"/>
              </w:rPr>
              <w:t>11</w:t>
            </w:r>
          </w:p>
          <w:p w:rsidR="00AF0CF2" w:rsidRPr="00136D63" w:rsidRDefault="00AF0CF2" w:rsidP="00737FF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85087">
              <w:rPr>
                <w:rFonts w:eastAsia="Calibri"/>
                <w:sz w:val="20"/>
              </w:rPr>
              <w:t>http://bala-chetirmansky.sp-fedorovka.ru/</w:t>
            </w:r>
          </w:p>
        </w:tc>
      </w:tr>
    </w:tbl>
    <w:p w:rsidR="00AF0CF2" w:rsidRDefault="00AF0CF2" w:rsidP="00AF0CF2">
      <w:pPr>
        <w:rPr>
          <w:szCs w:val="26"/>
        </w:rPr>
      </w:pPr>
      <w:r w:rsidRPr="007B21B6"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Cs w:val="26"/>
          <w:lang w:val="be-BY"/>
        </w:rPr>
        <w:t>арар</w:t>
      </w:r>
      <w:r>
        <w:rPr>
          <w:bCs/>
          <w:caps/>
          <w:szCs w:val="26"/>
          <w:lang w:val="be-BY"/>
        </w:rPr>
        <w:tab/>
      </w:r>
      <w:r>
        <w:rPr>
          <w:bCs/>
          <w:caps/>
          <w:szCs w:val="26"/>
          <w:lang w:val="be-BY"/>
        </w:rPr>
        <w:tab/>
        <w:t xml:space="preserve">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66"/>
        <w:gridCol w:w="3247"/>
        <w:gridCol w:w="3267"/>
      </w:tblGrid>
      <w:tr w:rsidR="00AF0CF2" w:rsidTr="00737FFB">
        <w:tc>
          <w:tcPr>
            <w:tcW w:w="1670" w:type="pct"/>
            <w:hideMark/>
          </w:tcPr>
          <w:p w:rsidR="00AF0CF2" w:rsidRDefault="00AF0CF2" w:rsidP="00737FF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</w:rPr>
              <w:t>«</w:t>
            </w:r>
            <w:r w:rsidRPr="007B21B6">
              <w:rPr>
                <w:szCs w:val="26"/>
              </w:rPr>
              <w:t xml:space="preserve">19» июнь </w:t>
            </w:r>
            <w:r>
              <w:rPr>
                <w:szCs w:val="26"/>
              </w:rPr>
              <w:t>2020 й.</w:t>
            </w:r>
          </w:p>
        </w:tc>
        <w:tc>
          <w:tcPr>
            <w:tcW w:w="1660" w:type="pct"/>
            <w:hideMark/>
          </w:tcPr>
          <w:p w:rsidR="00AF0CF2" w:rsidRDefault="00AF0CF2" w:rsidP="00737FF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7B21B6">
              <w:rPr>
                <w:szCs w:val="26"/>
              </w:rPr>
              <w:t xml:space="preserve">№ </w:t>
            </w:r>
            <w:r>
              <w:rPr>
                <w:szCs w:val="26"/>
              </w:rPr>
              <w:t>13</w:t>
            </w:r>
            <w:r w:rsidRPr="007B21B6">
              <w:rPr>
                <w:szCs w:val="26"/>
              </w:rPr>
              <w:t>/</w:t>
            </w:r>
            <w:r>
              <w:rPr>
                <w:szCs w:val="26"/>
              </w:rPr>
              <w:t>106</w:t>
            </w:r>
            <w:r w:rsidRPr="007B21B6">
              <w:rPr>
                <w:szCs w:val="26"/>
              </w:rPr>
              <w:t xml:space="preserve">       </w:t>
            </w:r>
          </w:p>
        </w:tc>
        <w:tc>
          <w:tcPr>
            <w:tcW w:w="1670" w:type="pct"/>
          </w:tcPr>
          <w:p w:rsidR="00AF0CF2" w:rsidRDefault="00AF0CF2" w:rsidP="00737FFB">
            <w:pPr>
              <w:spacing w:line="276" w:lineRule="auto"/>
              <w:rPr>
                <w:szCs w:val="26"/>
              </w:rPr>
            </w:pPr>
            <w:r w:rsidRPr="007B21B6">
              <w:rPr>
                <w:szCs w:val="26"/>
              </w:rPr>
              <w:t xml:space="preserve">   «19» июня </w:t>
            </w:r>
            <w:r>
              <w:rPr>
                <w:szCs w:val="26"/>
              </w:rPr>
              <w:t xml:space="preserve">2020 г. </w:t>
            </w:r>
          </w:p>
          <w:p w:rsidR="00AF0CF2" w:rsidRDefault="00AF0CF2" w:rsidP="00737FFB">
            <w:pPr>
              <w:spacing w:line="276" w:lineRule="auto"/>
              <w:rPr>
                <w:szCs w:val="26"/>
                <w:lang w:eastAsia="en-US"/>
              </w:rPr>
            </w:pPr>
          </w:p>
        </w:tc>
      </w:tr>
    </w:tbl>
    <w:p w:rsidR="00AF0CF2" w:rsidRPr="00DA2149" w:rsidRDefault="00AF0CF2" w:rsidP="00AF0CF2">
      <w:pPr>
        <w:autoSpaceDE w:val="0"/>
        <w:ind w:firstLine="709"/>
        <w:jc w:val="center"/>
        <w:rPr>
          <w:b/>
          <w:szCs w:val="26"/>
        </w:rPr>
      </w:pPr>
      <w:r w:rsidRPr="00DA2149">
        <w:rPr>
          <w:b/>
          <w:szCs w:val="26"/>
        </w:rPr>
        <w:t xml:space="preserve">О внесении изменения в решение Совета № </w:t>
      </w:r>
      <w:r>
        <w:rPr>
          <w:b/>
          <w:szCs w:val="26"/>
        </w:rPr>
        <w:t>4</w:t>
      </w:r>
      <w:r w:rsidRPr="00DA2149">
        <w:rPr>
          <w:b/>
          <w:szCs w:val="26"/>
        </w:rPr>
        <w:t>/</w:t>
      </w:r>
      <w:r>
        <w:rPr>
          <w:b/>
          <w:szCs w:val="26"/>
        </w:rPr>
        <w:t>33</w:t>
      </w:r>
      <w:r w:rsidRPr="00DA2149">
        <w:rPr>
          <w:b/>
          <w:szCs w:val="26"/>
        </w:rPr>
        <w:t xml:space="preserve"> от 2</w:t>
      </w:r>
      <w:r>
        <w:rPr>
          <w:b/>
          <w:szCs w:val="26"/>
        </w:rPr>
        <w:t>2</w:t>
      </w:r>
      <w:r w:rsidRPr="00DA2149">
        <w:rPr>
          <w:b/>
          <w:szCs w:val="26"/>
        </w:rPr>
        <w:t>.</w:t>
      </w:r>
      <w:r>
        <w:rPr>
          <w:b/>
          <w:szCs w:val="26"/>
        </w:rPr>
        <w:t>11</w:t>
      </w:r>
      <w:r w:rsidRPr="00DA2149">
        <w:rPr>
          <w:b/>
          <w:szCs w:val="26"/>
        </w:rPr>
        <w:t xml:space="preserve">.2019 г «Об установлении налога на имущество физических лиц на территории сельского поселения </w:t>
      </w:r>
      <w:r>
        <w:rPr>
          <w:b/>
          <w:szCs w:val="26"/>
        </w:rPr>
        <w:t>Бала-</w:t>
      </w:r>
      <w:proofErr w:type="spellStart"/>
      <w:r>
        <w:rPr>
          <w:b/>
          <w:szCs w:val="26"/>
        </w:rPr>
        <w:t>Четырманский</w:t>
      </w:r>
      <w:proofErr w:type="spellEnd"/>
      <w:r w:rsidRPr="00DA2149">
        <w:rPr>
          <w:b/>
          <w:szCs w:val="26"/>
        </w:rPr>
        <w:t xml:space="preserve"> сельсовет муниципального района Федоровский район Республики Башкортостан»</w:t>
      </w:r>
    </w:p>
    <w:p w:rsidR="00AF0CF2" w:rsidRPr="00DA2149" w:rsidRDefault="00AF0CF2" w:rsidP="00AF0CF2">
      <w:pPr>
        <w:jc w:val="both"/>
        <w:rPr>
          <w:szCs w:val="26"/>
        </w:rPr>
      </w:pPr>
      <w:r>
        <w:rPr>
          <w:szCs w:val="26"/>
        </w:rPr>
        <w:t xml:space="preserve">    </w:t>
      </w:r>
      <w:r w:rsidRPr="00DA2149">
        <w:rPr>
          <w:szCs w:val="26"/>
        </w:rPr>
        <w:t xml:space="preserve">В соответствии с Федеральным </w:t>
      </w:r>
      <w:hyperlink r:id="rId5" w:history="1">
        <w:r w:rsidRPr="00DA2149">
          <w:rPr>
            <w:rStyle w:val="a3"/>
            <w:color w:val="auto"/>
            <w:szCs w:val="26"/>
            <w:u w:val="none"/>
          </w:rPr>
          <w:t>законом</w:t>
        </w:r>
      </w:hyperlink>
      <w:r w:rsidRPr="00DA2149">
        <w:rPr>
          <w:szCs w:val="26"/>
        </w:rPr>
        <w:t xml:space="preserve"> от 6 октября 2003 года </w:t>
      </w:r>
      <w:r w:rsidRPr="00DA2149">
        <w:rPr>
          <w:szCs w:val="26"/>
        </w:rPr>
        <w:br/>
        <w:t xml:space="preserve">№ 131-ФЗ «Об общих принципах организации местного самоуправления </w:t>
      </w:r>
      <w:r w:rsidRPr="00DA2149">
        <w:rPr>
          <w:szCs w:val="26"/>
        </w:rPr>
        <w:br/>
        <w:t xml:space="preserve">в Российской Федерации», </w:t>
      </w:r>
      <w:r w:rsidRPr="00DA2149">
        <w:rPr>
          <w:rFonts w:eastAsia="Calibri"/>
          <w:szCs w:val="26"/>
          <w:lang w:eastAsia="en-US"/>
        </w:rPr>
        <w:t xml:space="preserve">Налоговым кодексом Российской Федерации, </w:t>
      </w:r>
      <w:r w:rsidRPr="00DA2149">
        <w:rPr>
          <w:szCs w:val="26"/>
        </w:rPr>
        <w:t>распоряжением Главы Республики Башкортостан от 1 июня 2020 года</w:t>
      </w:r>
      <w:r w:rsidRPr="00DA2149">
        <w:rPr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A2149">
        <w:rPr>
          <w:szCs w:val="26"/>
        </w:rPr>
        <w:t>коронавирусной</w:t>
      </w:r>
      <w:proofErr w:type="spellEnd"/>
      <w:r w:rsidRPr="00DA2149">
        <w:rPr>
          <w:szCs w:val="26"/>
        </w:rPr>
        <w:t xml:space="preserve"> инфекции», руководствуясь пунктом 1 статьи 25, главы 5 Устава сельского поселения </w:t>
      </w:r>
      <w:r>
        <w:rPr>
          <w:szCs w:val="26"/>
        </w:rPr>
        <w:t>Бала-</w:t>
      </w:r>
      <w:proofErr w:type="spellStart"/>
      <w:r>
        <w:rPr>
          <w:szCs w:val="26"/>
        </w:rPr>
        <w:t>Четырманский</w:t>
      </w:r>
      <w:proofErr w:type="spellEnd"/>
      <w:r w:rsidRPr="00DA2149">
        <w:rPr>
          <w:szCs w:val="26"/>
        </w:rPr>
        <w:t xml:space="preserve"> сельсовет муниципального района Федоровский район Республики Башкортостан, </w:t>
      </w:r>
    </w:p>
    <w:p w:rsidR="00AF0CF2" w:rsidRPr="00DA2149" w:rsidRDefault="00AF0CF2" w:rsidP="00AF0CF2">
      <w:pPr>
        <w:ind w:firstLine="708"/>
        <w:jc w:val="both"/>
        <w:rPr>
          <w:color w:val="000000"/>
          <w:szCs w:val="26"/>
        </w:rPr>
      </w:pPr>
      <w:r w:rsidRPr="00DA2149">
        <w:rPr>
          <w:color w:val="000000"/>
          <w:szCs w:val="26"/>
        </w:rPr>
        <w:t xml:space="preserve">Совет сельского поселения </w:t>
      </w:r>
      <w:r>
        <w:rPr>
          <w:color w:val="000000"/>
          <w:szCs w:val="26"/>
        </w:rPr>
        <w:t>Бала-</w:t>
      </w:r>
      <w:proofErr w:type="spellStart"/>
      <w:r>
        <w:rPr>
          <w:color w:val="000000"/>
          <w:szCs w:val="26"/>
        </w:rPr>
        <w:t>Четырманский</w:t>
      </w:r>
      <w:proofErr w:type="spellEnd"/>
      <w:r w:rsidRPr="00DA2149">
        <w:rPr>
          <w:color w:val="000000"/>
          <w:szCs w:val="26"/>
        </w:rPr>
        <w:t xml:space="preserve"> сельсовет муниципального района Федоровский район Республики Башкортостан, </w:t>
      </w:r>
    </w:p>
    <w:p w:rsidR="00AF0CF2" w:rsidRPr="00DA2149" w:rsidRDefault="00AF0CF2" w:rsidP="00AF0CF2">
      <w:pPr>
        <w:tabs>
          <w:tab w:val="left" w:pos="3408"/>
        </w:tabs>
        <w:jc w:val="both"/>
        <w:rPr>
          <w:szCs w:val="26"/>
        </w:rPr>
      </w:pPr>
      <w:r w:rsidRPr="00DA2149">
        <w:rPr>
          <w:szCs w:val="26"/>
        </w:rPr>
        <w:t>РЕШИЛ:</w:t>
      </w:r>
      <w:r w:rsidRPr="00DA2149">
        <w:rPr>
          <w:szCs w:val="26"/>
        </w:rPr>
        <w:tab/>
      </w:r>
    </w:p>
    <w:p w:rsidR="00AF0CF2" w:rsidRPr="00DA2149" w:rsidRDefault="00AF0CF2" w:rsidP="00AF0CF2">
      <w:pPr>
        <w:ind w:firstLine="709"/>
        <w:jc w:val="both"/>
        <w:rPr>
          <w:szCs w:val="26"/>
        </w:rPr>
      </w:pPr>
      <w:r w:rsidRPr="00DA2149">
        <w:rPr>
          <w:szCs w:val="26"/>
        </w:rPr>
        <w:t>1. Внести в р</w:t>
      </w:r>
      <w:r w:rsidRPr="00DA2149">
        <w:rPr>
          <w:rFonts w:eastAsia="Calibri"/>
          <w:szCs w:val="26"/>
          <w:lang w:eastAsia="en-US"/>
        </w:rPr>
        <w:t>ешение Совета</w:t>
      </w:r>
      <w:r w:rsidRPr="00DA2149">
        <w:rPr>
          <w:szCs w:val="26"/>
        </w:rPr>
        <w:t xml:space="preserve"> сельского поселения </w:t>
      </w:r>
      <w:r>
        <w:rPr>
          <w:szCs w:val="26"/>
        </w:rPr>
        <w:t>Бала-</w:t>
      </w:r>
      <w:proofErr w:type="spellStart"/>
      <w:r>
        <w:rPr>
          <w:szCs w:val="26"/>
        </w:rPr>
        <w:t>Четырманский</w:t>
      </w:r>
      <w:proofErr w:type="spellEnd"/>
      <w:r w:rsidRPr="00DA2149">
        <w:rPr>
          <w:szCs w:val="26"/>
        </w:rPr>
        <w:t xml:space="preserve"> сельсовет муниципального района Федоровский район Республики Башкортостан от 2</w:t>
      </w:r>
      <w:r>
        <w:rPr>
          <w:szCs w:val="26"/>
        </w:rPr>
        <w:t>2</w:t>
      </w:r>
      <w:r w:rsidRPr="00DA2149">
        <w:rPr>
          <w:szCs w:val="26"/>
        </w:rPr>
        <w:t xml:space="preserve"> </w:t>
      </w:r>
      <w:r>
        <w:rPr>
          <w:szCs w:val="26"/>
        </w:rPr>
        <w:t>ноября</w:t>
      </w:r>
      <w:r w:rsidRPr="00DA2149">
        <w:rPr>
          <w:szCs w:val="26"/>
        </w:rPr>
        <w:t xml:space="preserve"> 2019 года №</w:t>
      </w:r>
      <w:r>
        <w:rPr>
          <w:szCs w:val="26"/>
        </w:rPr>
        <w:t>4</w:t>
      </w:r>
      <w:r w:rsidRPr="00DA2149">
        <w:rPr>
          <w:szCs w:val="26"/>
        </w:rPr>
        <w:t>/</w:t>
      </w:r>
      <w:proofErr w:type="gramStart"/>
      <w:r>
        <w:rPr>
          <w:szCs w:val="26"/>
        </w:rPr>
        <w:t>33</w:t>
      </w:r>
      <w:r w:rsidRPr="00DA2149">
        <w:rPr>
          <w:szCs w:val="26"/>
        </w:rPr>
        <w:t xml:space="preserve">  «</w:t>
      </w:r>
      <w:proofErr w:type="gramEnd"/>
      <w:r w:rsidRPr="00DA2149">
        <w:rPr>
          <w:szCs w:val="26"/>
        </w:rPr>
        <w:t xml:space="preserve">Об установлении налога на имущество физических лиц сельского поселения </w:t>
      </w:r>
      <w:r>
        <w:rPr>
          <w:szCs w:val="26"/>
        </w:rPr>
        <w:t>Бала-</w:t>
      </w:r>
      <w:proofErr w:type="spellStart"/>
      <w:r>
        <w:rPr>
          <w:szCs w:val="26"/>
        </w:rPr>
        <w:t>Четырманский</w:t>
      </w:r>
      <w:proofErr w:type="spellEnd"/>
      <w:r w:rsidRPr="00DA2149">
        <w:rPr>
          <w:szCs w:val="26"/>
        </w:rPr>
        <w:t xml:space="preserve"> сельсовет муниципального района Федоровский район Республики Башкортостан» следующие изменения:</w:t>
      </w:r>
    </w:p>
    <w:p w:rsidR="00AF0CF2" w:rsidRPr="00DA2149" w:rsidRDefault="00AF0CF2" w:rsidP="00AF0CF2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 xml:space="preserve">«п. 2.2 изложить в следующей редакции: «Установить ставку </w:t>
      </w:r>
      <w:r w:rsidRPr="00DA2149">
        <w:rPr>
          <w:rFonts w:eastAsia="Calibri"/>
          <w:szCs w:val="26"/>
          <w:lang w:eastAsia="en-US"/>
        </w:rPr>
        <w:br/>
        <w:t>по налогу в размере 1 процента в отношении:</w:t>
      </w:r>
    </w:p>
    <w:p w:rsidR="00AF0CF2" w:rsidRPr="00DA2149" w:rsidRDefault="00AF0CF2" w:rsidP="00AF0CF2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F0CF2" w:rsidRPr="00DA2149" w:rsidRDefault="00AF0CF2" w:rsidP="00AF0CF2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Федерации.».</w:t>
      </w:r>
    </w:p>
    <w:p w:rsidR="00AF0CF2" w:rsidRPr="00DA2149" w:rsidRDefault="00AF0CF2" w:rsidP="00AF0CF2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DA2149">
        <w:rPr>
          <w:rFonts w:eastAsia="Calibri"/>
          <w:szCs w:val="26"/>
          <w:lang w:eastAsia="en-US"/>
        </w:rPr>
        <w:br/>
        <w:t>с 1 января 2019 года по 31 декабря 2019 года.</w:t>
      </w:r>
    </w:p>
    <w:p w:rsidR="00AF0CF2" w:rsidRPr="00DA2149" w:rsidRDefault="00AF0CF2" w:rsidP="00AF0CF2">
      <w:pPr>
        <w:ind w:firstLine="709"/>
        <w:jc w:val="both"/>
        <w:rPr>
          <w:rFonts w:eastAsia="Times New Roman CYR"/>
          <w:szCs w:val="26"/>
        </w:rPr>
      </w:pPr>
      <w:r w:rsidRPr="00DA2149">
        <w:rPr>
          <w:rFonts w:eastAsia="Calibri"/>
          <w:szCs w:val="26"/>
          <w:lang w:eastAsia="en-US"/>
        </w:rPr>
        <w:t xml:space="preserve">3. </w:t>
      </w:r>
      <w:r w:rsidRPr="00DA2149">
        <w:rPr>
          <w:szCs w:val="26"/>
        </w:rPr>
        <w:t xml:space="preserve">Настоящее решение обнародовать на информационном стенде в здании Администрации </w:t>
      </w:r>
      <w:r w:rsidRPr="00DA2149">
        <w:rPr>
          <w:rFonts w:eastAsia="Times New Roman CYR"/>
          <w:szCs w:val="26"/>
        </w:rPr>
        <w:t xml:space="preserve">сельского поселения </w:t>
      </w:r>
      <w:r>
        <w:rPr>
          <w:color w:val="000000"/>
          <w:szCs w:val="26"/>
        </w:rPr>
        <w:t>Бала-</w:t>
      </w:r>
      <w:proofErr w:type="spellStart"/>
      <w:r>
        <w:rPr>
          <w:color w:val="000000"/>
          <w:szCs w:val="26"/>
        </w:rPr>
        <w:t>Четырманский</w:t>
      </w:r>
      <w:proofErr w:type="spellEnd"/>
      <w:r w:rsidRPr="00DA2149">
        <w:rPr>
          <w:rFonts w:eastAsia="Times New Roman CYR"/>
          <w:szCs w:val="26"/>
        </w:rPr>
        <w:t xml:space="preserve"> сельсовет</w:t>
      </w:r>
      <w:r w:rsidRPr="00DA2149">
        <w:rPr>
          <w:szCs w:val="26"/>
        </w:rPr>
        <w:t xml:space="preserve"> муниципального района </w:t>
      </w:r>
      <w:proofErr w:type="gramStart"/>
      <w:r w:rsidRPr="00DA2149">
        <w:rPr>
          <w:szCs w:val="26"/>
        </w:rPr>
        <w:t>Федоровский  район</w:t>
      </w:r>
      <w:proofErr w:type="gramEnd"/>
      <w:r w:rsidRPr="00DA2149">
        <w:rPr>
          <w:szCs w:val="26"/>
        </w:rPr>
        <w:t xml:space="preserve"> Республики Башкортостан и разместить на официальном сайте </w:t>
      </w:r>
      <w:r w:rsidRPr="00DA2149">
        <w:rPr>
          <w:rFonts w:eastAsia="Times New Roman CYR"/>
          <w:szCs w:val="26"/>
        </w:rPr>
        <w:t>сельского поселения.</w:t>
      </w:r>
    </w:p>
    <w:p w:rsidR="00AF0CF2" w:rsidRPr="00DA2149" w:rsidRDefault="00AF0CF2" w:rsidP="00AF0CF2">
      <w:pPr>
        <w:ind w:firstLine="709"/>
        <w:jc w:val="both"/>
        <w:rPr>
          <w:szCs w:val="26"/>
        </w:rPr>
      </w:pPr>
      <w:r>
        <w:rPr>
          <w:rFonts w:eastAsia="Times New Roman CYR"/>
          <w:szCs w:val="26"/>
        </w:rPr>
        <w:t xml:space="preserve">    </w:t>
      </w:r>
      <w:r w:rsidRPr="00DA2149">
        <w:rPr>
          <w:rFonts w:eastAsia="Times New Roman CYR"/>
          <w:szCs w:val="26"/>
        </w:rPr>
        <w:t>Глава сельского поселения</w:t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r>
        <w:rPr>
          <w:rFonts w:eastAsia="Times New Roman CYR"/>
          <w:szCs w:val="26"/>
        </w:rPr>
        <w:t xml:space="preserve"> </w:t>
      </w:r>
      <w:proofErr w:type="spellStart"/>
      <w:r>
        <w:rPr>
          <w:rFonts w:eastAsia="Times New Roman CYR"/>
          <w:szCs w:val="26"/>
        </w:rPr>
        <w:t>Г.К.Нигматуллин</w:t>
      </w:r>
      <w:proofErr w:type="spellEnd"/>
      <w:r>
        <w:rPr>
          <w:rFonts w:eastAsia="Times New Roman CYR"/>
          <w:szCs w:val="26"/>
        </w:rPr>
        <w:t xml:space="preserve"> </w:t>
      </w:r>
    </w:p>
    <w:p w:rsidR="00A01B1E" w:rsidRDefault="00AF0CF2">
      <w:bookmarkStart w:id="0" w:name="_GoBack"/>
      <w:bookmarkEnd w:id="0"/>
    </w:p>
    <w:sectPr w:rsidR="00A01B1E" w:rsidSect="00DA214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E"/>
    <w:rsid w:val="00451BAE"/>
    <w:rsid w:val="00AF0CF2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E22F-792E-4F06-8C45-053223B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F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2020-12-22T05:08:00Z</dcterms:created>
  <dcterms:modified xsi:type="dcterms:W3CDTF">2020-12-22T05:09:00Z</dcterms:modified>
</cp:coreProperties>
</file>