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1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1"/>
        <w:gridCol w:w="2041"/>
        <w:gridCol w:w="4438"/>
      </w:tblGrid>
      <w:tr w:rsidR="00CD1D8E" w:rsidRPr="00CD1D8E" w:rsidTr="00F038B2">
        <w:trPr>
          <w:trHeight w:val="1977"/>
        </w:trPr>
        <w:tc>
          <w:tcPr>
            <w:tcW w:w="444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D1D8E" w:rsidRPr="00CD1D8E" w:rsidRDefault="00CD1D8E" w:rsidP="00CD1D8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БАШКОРТОСТАН РЕСПУБЛИКА</w:t>
            </w:r>
            <w:r w:rsidRPr="00CD1D8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D1D8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Федоровка районы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lang w:eastAsia="ru-RU"/>
              </w:rPr>
            </w:pPr>
            <w:proofErr w:type="spellStart"/>
            <w:proofErr w:type="gramStart"/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 </w:t>
            </w:r>
            <w:r w:rsidRPr="00CD1D8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D8E">
              <w:rPr>
                <w:rFonts w:ascii="Bookman Old Style" w:eastAsia="Times New Roman" w:hAnsi="Bookman Old Style" w:cs="Times New Roman"/>
                <w:b/>
                <w:lang w:eastAsia="ru-RU"/>
              </w:rPr>
              <w:t>районыны</w:t>
            </w:r>
            <w:r w:rsidRPr="00CD1D8E">
              <w:rPr>
                <w:rFonts w:ascii="Cambria" w:eastAsia="Times New Roman" w:hAnsi="Cambria" w:cs="Cambria"/>
                <w:b/>
                <w:lang w:eastAsia="ru-RU"/>
              </w:rPr>
              <w:t>ң</w:t>
            </w:r>
            <w:proofErr w:type="spellEnd"/>
            <w:proofErr w:type="gramEnd"/>
          </w:p>
          <w:p w:rsidR="00CD1D8E" w:rsidRPr="00CD1D8E" w:rsidRDefault="00CD1D8E" w:rsidP="00CD1D8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ru-RU"/>
              </w:rPr>
            </w:pPr>
            <w:r w:rsidRPr="00CD1D8E">
              <w:rPr>
                <w:rFonts w:ascii="Bookman Old Style" w:eastAsia="Times New Roman" w:hAnsi="Bookman Old Style" w:cs="Cambria"/>
                <w:b/>
                <w:lang w:eastAsia="ru-RU"/>
              </w:rPr>
              <w:t>Бала-</w:t>
            </w:r>
            <w:proofErr w:type="spellStart"/>
            <w:r w:rsidRPr="00CD1D8E">
              <w:rPr>
                <w:rFonts w:ascii="Bookman Old Style" w:eastAsia="Times New Roman" w:hAnsi="Bookman Old Style" w:cs="Cambria"/>
                <w:b/>
                <w:lang w:eastAsia="ru-RU"/>
              </w:rPr>
              <w:t>Сытырман</w:t>
            </w:r>
            <w:proofErr w:type="spellEnd"/>
            <w:r w:rsidRPr="00CD1D8E">
              <w:rPr>
                <w:rFonts w:ascii="Bookman Old Style" w:eastAsia="Times New Roman" w:hAnsi="Bookman Old Style" w:cs="Cambria"/>
                <w:b/>
                <w:lang w:eastAsia="ru-RU"/>
              </w:rPr>
              <w:t xml:space="preserve"> </w:t>
            </w:r>
            <w:proofErr w:type="spellStart"/>
            <w:r w:rsidRPr="00CD1D8E">
              <w:rPr>
                <w:rFonts w:ascii="Bookman Old Style" w:eastAsia="Times New Roman" w:hAnsi="Bookman Old Style" w:cs="Cambria"/>
                <w:b/>
                <w:lang w:eastAsia="ru-RU"/>
              </w:rPr>
              <w:t>ауыл</w:t>
            </w:r>
            <w:proofErr w:type="spellEnd"/>
            <w:r w:rsidRPr="00CD1D8E">
              <w:rPr>
                <w:rFonts w:ascii="Bookman Old Style" w:eastAsia="Times New Roman" w:hAnsi="Bookman Old Style" w:cs="Cambria"/>
                <w:b/>
                <w:lang w:eastAsia="ru-RU"/>
              </w:rPr>
              <w:t xml:space="preserve"> </w:t>
            </w:r>
            <w:proofErr w:type="spellStart"/>
            <w:r w:rsidRPr="00CD1D8E">
              <w:rPr>
                <w:rFonts w:ascii="Bookman Old Style" w:eastAsia="Times New Roman" w:hAnsi="Bookman Old Style" w:cs="Times New Roman"/>
                <w:b/>
                <w:lang w:eastAsia="ru-RU"/>
              </w:rPr>
              <w:t>бил</w:t>
            </w:r>
            <w:r w:rsidRPr="00CD1D8E">
              <w:rPr>
                <w:rFonts w:ascii="Cambria" w:eastAsia="Times New Roman" w:hAnsi="Cambria" w:cs="Cambria"/>
                <w:b/>
                <w:lang w:eastAsia="ru-RU"/>
              </w:rPr>
              <w:t>ә</w:t>
            </w:r>
            <w:r w:rsidRPr="00CD1D8E">
              <w:rPr>
                <w:rFonts w:ascii="Bookman Old Style" w:eastAsia="Times New Roman" w:hAnsi="Bookman Old Style" w:cs="Bookman Old Style"/>
                <w:b/>
                <w:lang w:eastAsia="ru-RU"/>
              </w:rPr>
              <w:t>м</w:t>
            </w:r>
            <w:r w:rsidRPr="00CD1D8E">
              <w:rPr>
                <w:rFonts w:ascii="Cambria" w:eastAsia="Times New Roman" w:hAnsi="Cambria" w:cs="Cambria"/>
                <w:b/>
                <w:lang w:eastAsia="ru-RU"/>
              </w:rPr>
              <w:t>әһ</w:t>
            </w:r>
            <w:r w:rsidRPr="00CD1D8E">
              <w:rPr>
                <w:rFonts w:ascii="Bookman Old Style" w:eastAsia="Times New Roman" w:hAnsi="Bookman Old Style" w:cs="Bookman Old Style"/>
                <w:b/>
                <w:lang w:eastAsia="ru-RU"/>
              </w:rPr>
              <w:t>е</w:t>
            </w:r>
            <w:proofErr w:type="spellEnd"/>
          </w:p>
          <w:p w:rsidR="00CD1D8E" w:rsidRPr="00CD1D8E" w:rsidRDefault="00CD1D8E" w:rsidP="00CD1D8E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/>
                <w:lang w:eastAsia="ru-RU"/>
              </w:rPr>
              <w:t>Советы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453295, Бала-</w:t>
            </w:r>
            <w:proofErr w:type="spellStart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Сытырман</w:t>
            </w:r>
            <w:proofErr w:type="spellEnd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Совет </w:t>
            </w:r>
            <w:proofErr w:type="spellStart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урамы</w:t>
            </w:r>
            <w:proofErr w:type="spellEnd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, 11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тел. 2-32-90, 2-32-70</w:t>
            </w:r>
          </w:p>
        </w:tc>
        <w:tc>
          <w:tcPr>
            <w:tcW w:w="20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CD1D8E" w:rsidRPr="00CD1D8E" w:rsidRDefault="00CD1D8E" w:rsidP="00CD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CD1D8E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>
                  <wp:extent cx="1009650" cy="1228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РЕСПУБЛИКА БАШКОРТОСТАН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Совет сельского поселения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Бала-Четырманский сельсовет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муниципального района Федоровский район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453295, с. Бала-</w:t>
            </w:r>
            <w:proofErr w:type="spellStart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Четырман</w:t>
            </w:r>
            <w:proofErr w:type="spellEnd"/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ул. Советская, 48</w:t>
            </w:r>
          </w:p>
          <w:p w:rsidR="00CD1D8E" w:rsidRPr="00CD1D8E" w:rsidRDefault="00CD1D8E" w:rsidP="00CD1D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CD1D8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тел. 2-32-90, 2-32-70</w:t>
            </w:r>
          </w:p>
        </w:tc>
      </w:tr>
    </w:tbl>
    <w:p w:rsidR="00CD1D8E" w:rsidRPr="00CD1D8E" w:rsidRDefault="00CD1D8E" w:rsidP="00CD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                                                                              РЕШЕНИЕ</w:t>
      </w:r>
    </w:p>
    <w:p w:rsidR="00CD1D8E" w:rsidRPr="00CD1D8E" w:rsidRDefault="00CD1D8E" w:rsidP="00CD1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D8E" w:rsidRPr="00CD1D8E" w:rsidRDefault="00CD1D8E" w:rsidP="00CD1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1D8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март</w:t>
      </w:r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CD1D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>й.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47/322</w:t>
      </w:r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1D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22</w:t>
      </w:r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D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г.</w:t>
      </w:r>
    </w:p>
    <w:p w:rsidR="00ED60AC" w:rsidRPr="00ED60AC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19345E" w:rsidRPr="0019345E" w:rsidRDefault="0019345E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ED60AC" w:rsidRPr="0019345E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 w:rsidR="00CD1D8E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 муниципального района Федоровский район Республики Башкортостан</w:t>
      </w:r>
      <w:r w:rsidR="00ED60AC" w:rsidRPr="0019345E">
        <w:rPr>
          <w:rFonts w:ascii="Times New Roman" w:hAnsi="Times New Roman" w:cs="Times New Roman"/>
          <w:sz w:val="24"/>
          <w:szCs w:val="24"/>
        </w:rPr>
        <w:t>:</w:t>
      </w:r>
    </w:p>
    <w:p w:rsidR="00ED60AC" w:rsidRPr="0019345E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РЕШИЛ: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 w:rsidR="00ED60AC" w:rsidRPr="0019345E">
        <w:rPr>
          <w:rFonts w:ascii="Times New Roman" w:hAnsi="Times New Roman" w:cs="Times New Roman"/>
          <w:sz w:val="24"/>
          <w:szCs w:val="24"/>
        </w:rPr>
        <w:t>2. О</w:t>
      </w:r>
      <w:r w:rsidR="00045ED5" w:rsidRPr="0019345E">
        <w:rPr>
          <w:rFonts w:ascii="Times New Roman" w:hAnsi="Times New Roman" w:cs="Times New Roman"/>
          <w:sz w:val="24"/>
          <w:szCs w:val="24"/>
        </w:rPr>
        <w:t xml:space="preserve">бнародовать настоящее решение на официальном сайте администрации сельского поселения Бала-Четырманский сельсовет муниципального района Федоровский район Республики Башкортостан в информационно-телекоммуникационной сети «Интернет» </w:t>
      </w:r>
      <w:hyperlink r:id="rId6" w:history="1">
        <w:r w:rsidR="00045ED5" w:rsidRPr="0019345E">
          <w:rPr>
            <w:rStyle w:val="a3"/>
            <w:rFonts w:ascii="Times New Roman" w:hAnsi="Times New Roman" w:cs="Times New Roman"/>
            <w:sz w:val="24"/>
            <w:szCs w:val="24"/>
          </w:rPr>
          <w:t>https://bala-chetirman.ru/</w:t>
        </w:r>
      </w:hyperlink>
      <w:r w:rsidR="00045ED5" w:rsidRPr="0019345E">
        <w:rPr>
          <w:rFonts w:ascii="Times New Roman" w:hAnsi="Times New Roman" w:cs="Times New Roman"/>
          <w:sz w:val="24"/>
          <w:szCs w:val="24"/>
        </w:rPr>
        <w:t xml:space="preserve"> </w:t>
      </w:r>
      <w:r w:rsidR="00ED60AC" w:rsidRPr="0019345E">
        <w:rPr>
          <w:rFonts w:ascii="Times New Roman" w:hAnsi="Times New Roman" w:cs="Times New Roman"/>
          <w:sz w:val="24"/>
          <w:szCs w:val="24"/>
        </w:rPr>
        <w:t>.</w:t>
      </w:r>
    </w:p>
    <w:p w:rsidR="00ED60AC" w:rsidRPr="0019345E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9345E"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Pr="0019345E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Pr="0019345E">
        <w:rPr>
          <w:rFonts w:ascii="Times New Roman" w:hAnsi="Times New Roman" w:cs="Times New Roman"/>
          <w:sz w:val="24"/>
          <w:szCs w:val="24"/>
        </w:rPr>
        <w:tab/>
        <w:t xml:space="preserve">исполнением </w:t>
      </w:r>
      <w:r w:rsidRPr="0019345E">
        <w:rPr>
          <w:rFonts w:ascii="Times New Roman" w:hAnsi="Times New Roman" w:cs="Times New Roman"/>
          <w:sz w:val="24"/>
          <w:szCs w:val="24"/>
        </w:rPr>
        <w:tab/>
        <w:t xml:space="preserve">настоящего </w:t>
      </w:r>
      <w:r w:rsidRPr="0019345E">
        <w:rPr>
          <w:rFonts w:ascii="Times New Roman" w:hAnsi="Times New Roman" w:cs="Times New Roman"/>
          <w:sz w:val="24"/>
          <w:szCs w:val="24"/>
        </w:rPr>
        <w:tab/>
        <w:t xml:space="preserve">решения возложить </w:t>
      </w:r>
      <w:r w:rsidRPr="0019345E">
        <w:rPr>
          <w:rFonts w:ascii="Times New Roman" w:hAnsi="Times New Roman" w:cs="Times New Roman"/>
          <w:sz w:val="24"/>
          <w:szCs w:val="24"/>
        </w:rPr>
        <w:tab/>
        <w:t>на</w:t>
      </w:r>
      <w:r w:rsidR="00045ED5" w:rsidRPr="0019345E">
        <w:rPr>
          <w:rFonts w:ascii="Times New Roman" w:hAnsi="Times New Roman" w:cs="Times New Roman"/>
          <w:sz w:val="24"/>
          <w:szCs w:val="24"/>
        </w:rPr>
        <w:t xml:space="preserve"> </w:t>
      </w:r>
      <w:r w:rsidR="0019345E" w:rsidRPr="0019345E">
        <w:rPr>
          <w:rFonts w:ascii="Times New Roman" w:hAnsi="Times New Roman" w:cs="Times New Roman"/>
          <w:sz w:val="24"/>
          <w:szCs w:val="24"/>
        </w:rPr>
        <w:t>управляющего делами администрации сельского поселения Бала-Четырманский сельсовет Сайкину Людмилу Ивановну.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19345E" w:rsidRDefault="0019345E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19345E" w:rsidRPr="0019345E" w:rsidRDefault="0019345E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045ED5" w:rsidRPr="0019345E" w:rsidRDefault="00045ED5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045ED5" w:rsidRPr="0019345E" w:rsidRDefault="00045ED5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045ED5" w:rsidRPr="0019345E" w:rsidRDefault="00045ED5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  <w:r w:rsidRPr="0019345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</w:t>
      </w:r>
      <w:proofErr w:type="spellStart"/>
      <w:r w:rsidRPr="0019345E">
        <w:rPr>
          <w:rFonts w:ascii="Times New Roman" w:hAnsi="Times New Roman" w:cs="Times New Roman"/>
          <w:sz w:val="24"/>
          <w:szCs w:val="24"/>
        </w:rPr>
        <w:t>Г.К.Нигматуллин</w:t>
      </w:r>
      <w:proofErr w:type="spellEnd"/>
    </w:p>
    <w:p w:rsidR="00ED60AC" w:rsidRPr="0019345E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ED60AC" w:rsidRPr="0019345E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ED60AC" w:rsidRPr="0019345E" w:rsidRDefault="00ED60AC" w:rsidP="00ED60AC">
      <w:pPr>
        <w:spacing w:line="259" w:lineRule="auto"/>
        <w:ind w:left="10" w:right="34" w:hanging="10"/>
        <w:jc w:val="right"/>
        <w:rPr>
          <w:sz w:val="24"/>
          <w:szCs w:val="24"/>
        </w:rPr>
      </w:pPr>
    </w:p>
    <w:p w:rsidR="00ED60AC" w:rsidRPr="0019345E" w:rsidRDefault="00ED60AC" w:rsidP="00ED60AC">
      <w:pPr>
        <w:spacing w:line="259" w:lineRule="auto"/>
        <w:ind w:left="10" w:right="34" w:hanging="10"/>
        <w:jc w:val="right"/>
        <w:rPr>
          <w:sz w:val="24"/>
          <w:szCs w:val="24"/>
        </w:rPr>
      </w:pPr>
    </w:p>
    <w:p w:rsidR="00ED60AC" w:rsidRPr="0019345E" w:rsidRDefault="00ED60AC" w:rsidP="00ED60AC">
      <w:pPr>
        <w:spacing w:line="259" w:lineRule="auto"/>
        <w:ind w:left="10" w:right="34" w:hanging="10"/>
        <w:jc w:val="right"/>
        <w:rPr>
          <w:sz w:val="24"/>
          <w:szCs w:val="24"/>
        </w:rPr>
      </w:pPr>
    </w:p>
    <w:p w:rsidR="00ED60AC" w:rsidRPr="0019345E" w:rsidRDefault="00ED60AC" w:rsidP="00ED60AC">
      <w:pPr>
        <w:spacing w:line="259" w:lineRule="auto"/>
        <w:ind w:left="10" w:right="34" w:hanging="10"/>
        <w:jc w:val="right"/>
        <w:rPr>
          <w:sz w:val="24"/>
          <w:szCs w:val="24"/>
        </w:rPr>
      </w:pPr>
    </w:p>
    <w:p w:rsidR="005913EF" w:rsidRPr="0019345E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ED60AC" w:rsidRPr="0019345E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1934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60AC" w:rsidRPr="0019345E" w:rsidRDefault="00ED60AC" w:rsidP="00045ED5">
      <w:pPr>
        <w:spacing w:after="632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9345E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45ED5" w:rsidRPr="0019345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Бала-Четырманский сельсовет муниципального района Федоровский район Республики Башкортостан </w:t>
      </w:r>
      <w:r w:rsidRPr="0019345E">
        <w:rPr>
          <w:rFonts w:ascii="Times New Roman" w:hAnsi="Times New Roman" w:cs="Times New Roman"/>
          <w:sz w:val="24"/>
          <w:szCs w:val="24"/>
        </w:rPr>
        <w:t>от «</w:t>
      </w:r>
      <w:r w:rsidR="00045ED5" w:rsidRPr="0019345E">
        <w:rPr>
          <w:rFonts w:ascii="Times New Roman" w:hAnsi="Times New Roman" w:cs="Times New Roman"/>
          <w:sz w:val="24"/>
          <w:szCs w:val="24"/>
        </w:rPr>
        <w:t>22</w:t>
      </w:r>
      <w:r w:rsidRPr="0019345E">
        <w:rPr>
          <w:rFonts w:ascii="Times New Roman" w:hAnsi="Times New Roman" w:cs="Times New Roman"/>
          <w:sz w:val="24"/>
          <w:szCs w:val="24"/>
        </w:rPr>
        <w:t>»</w:t>
      </w:r>
      <w:r w:rsidR="00045ED5" w:rsidRPr="0019345E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9345E">
        <w:rPr>
          <w:rFonts w:ascii="Times New Roman" w:hAnsi="Times New Roman" w:cs="Times New Roman"/>
          <w:sz w:val="24"/>
          <w:szCs w:val="24"/>
        </w:rPr>
        <w:t>2023 года №</w:t>
      </w:r>
      <w:r w:rsidR="00045ED5" w:rsidRPr="0019345E">
        <w:rPr>
          <w:rFonts w:ascii="Times New Roman" w:hAnsi="Times New Roman" w:cs="Times New Roman"/>
          <w:sz w:val="24"/>
          <w:szCs w:val="24"/>
        </w:rPr>
        <w:t>47/322</w:t>
      </w:r>
    </w:p>
    <w:p w:rsidR="005913EF" w:rsidRPr="0019345E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5913EF" w:rsidRPr="0019345E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ПОРЯДОК</w:t>
      </w:r>
    </w:p>
    <w:p w:rsidR="005913EF" w:rsidRPr="0019345E" w:rsidRDefault="005913EF" w:rsidP="0019345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ПРИНЯТИЯ, УЧЕТА И ОФОРМЛЕНИЯ ВЫМОРОЧНОГО ИМУЩЕСТВА В СОБСТВЕННОСТЬ </w:t>
      </w:r>
      <w:r w:rsidR="00045ED5" w:rsidRPr="0019345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АДМИНИСТРАЦИИ</w:t>
      </w:r>
      <w:r w:rsidRPr="0019345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СЕЛЬСКОГО ПОСЕЛЕНИЯ</w:t>
      </w:r>
      <w:r w:rsidR="00045ED5" w:rsidRPr="0019345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БАЛА-ЧЕТЫРМАНСКИЙ СЕЛЬСОВЕТ МУНИЦИПАЛЬНОГО РАЙОНА ФЕДОРОВСКИЙ РАЙОН РЕСПУБЛИКИ БАШКОРТОСТАН</w:t>
      </w:r>
      <w:bookmarkStart w:id="0" w:name="_GoBack"/>
      <w:bookmarkEnd w:id="0"/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 Порядок учета и оформления выморочного имущества в собственность </w:t>
      </w:r>
      <w:r w:rsidR="00045ED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администрации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сельского поселения</w:t>
      </w:r>
      <w:r w:rsidR="00045ED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 муниципального района Федоровский район Республики Башкортостан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045ED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администрации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поселения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045ED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администрации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сельского поселения</w:t>
      </w:r>
      <w:r w:rsidR="00045ED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 муниципального района Федоровский район Республики Башкортостан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жилое помещение;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045ED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администрации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сельского поселения</w:t>
      </w:r>
      <w:r w:rsidR="00045ED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 муниципального района Федоровский район Республики Башкортостан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сельского поселения</w:t>
      </w:r>
      <w:r w:rsidR="00E77A1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</w:t>
      </w:r>
      <w:r w:rsidR="00E77A1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ва направляется в Администрацию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сельского поселения</w:t>
      </w:r>
      <w:r w:rsidR="00E77A1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письменном виде.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6. Администрация сельского поселения </w:t>
      </w:r>
      <w:r w:rsidR="00E77A1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Бала-Четырманский сельсовет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9. При наличии фактических признаков, позволяющих оценить обследованный объект как выморочное имущество, Администрация  сельского поселения</w:t>
      </w:r>
      <w:r w:rsidR="00E77A15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</w:t>
      </w:r>
      <w:r w:rsidR="0073582E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тво, осуществляет Администрация с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ельского поселения</w:t>
      </w:r>
      <w:r w:rsidR="0073582E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сельского поселения </w:t>
      </w:r>
      <w:r w:rsidR="0073582E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Бала-Четырманский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12. Для получения свидетельства о праве на наследство на выморочное имущество, Администрация сельского поселения</w:t>
      </w:r>
      <w:r w:rsidR="0073582E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 заявлению прилагает следующий пакет документов: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1) документы, подтверждающие полномочия заявителя,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2) документы на умершего собственника жилого помещения: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выписку из домовой книги;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а) технический или кадастровый паспорт;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б) кадастровый паспорт объекта недвижимого имущества;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д) договор купли-продажи недвижимого имущества (при наличии);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е) свидетельство о праве на наследство (при наличии);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ж) постановление о предоставлении земельного участка (при наличии)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з) и другие документы (при наличии);</w:t>
      </w:r>
    </w:p>
    <w:p w:rsidR="00ED60AC" w:rsidRPr="0019345E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13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сельского поселения</w:t>
      </w:r>
      <w:r w:rsidR="00BC2FC9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8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</w:t>
      </w:r>
      <w:r w:rsidR="00BC2FC9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Администрация сельского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поселения</w:t>
      </w:r>
      <w:r w:rsidR="00BC2FC9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ED60AC" w:rsidRPr="0019345E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 сельского поселения </w:t>
      </w:r>
      <w:r w:rsidR="00BC2FC9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Бала-Четырманский сельсовет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</w:t>
      </w:r>
      <w:r w:rsidR="00ED60AC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9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Финансирование расходов на выявление и оформление выморочного имущества в </w:t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муниципальную собственность осуществляется за счет средств бюджета муниципального образования.</w:t>
      </w:r>
    </w:p>
    <w:p w:rsidR="00ED60AC" w:rsidRPr="0019345E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20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19345E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21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BC2FC9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ельского поселения</w:t>
      </w:r>
      <w:r w:rsidR="00BC2FC9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22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сельского поселения</w:t>
      </w:r>
      <w:r w:rsidR="00BC2FC9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Бала-Четырманский сельсовет</w:t>
      </w:r>
      <w:r w:rsidR="005913EF" w:rsidRPr="0019345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извещает об этом налоговый орган.</w:t>
      </w:r>
    </w:p>
    <w:p w:rsidR="00FF5C5C" w:rsidRPr="0019345E" w:rsidRDefault="00FF5C5C" w:rsidP="00ED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C5C" w:rsidRPr="001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D"/>
    <w:rsid w:val="0003413D"/>
    <w:rsid w:val="00045ED5"/>
    <w:rsid w:val="0019345E"/>
    <w:rsid w:val="001F5729"/>
    <w:rsid w:val="00330DFD"/>
    <w:rsid w:val="005913EF"/>
    <w:rsid w:val="006A709F"/>
    <w:rsid w:val="0073582E"/>
    <w:rsid w:val="0082713A"/>
    <w:rsid w:val="00BC2FC9"/>
    <w:rsid w:val="00CD1D8E"/>
    <w:rsid w:val="00E77A15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EC4"/>
  <w15:docId w15:val="{AB5D2BED-0752-4D78-9544-D00A545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a-chetirm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2023-03-22T05:47:00Z</dcterms:created>
  <dcterms:modified xsi:type="dcterms:W3CDTF">2023-03-22T07:25:00Z</dcterms:modified>
</cp:coreProperties>
</file>