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601" w:tblpY="-903"/>
        <w:tblW w:w="11355" w:type="dxa"/>
        <w:tblBorders>
          <w:bottom w:val="thinThickLargeGap" w:sz="24" w:space="0" w:color="auto"/>
        </w:tblBorders>
        <w:tblLayout w:type="fixed"/>
        <w:tblLook w:val="04A0"/>
      </w:tblPr>
      <w:tblGrid>
        <w:gridCol w:w="4363"/>
        <w:gridCol w:w="2552"/>
        <w:gridCol w:w="4440"/>
      </w:tblGrid>
      <w:tr w:rsidR="003E3CE8" w:rsidTr="003E3CE8">
        <w:trPr>
          <w:trHeight w:val="1977"/>
        </w:trPr>
        <w:tc>
          <w:tcPr>
            <w:tcW w:w="4361" w:type="dxa"/>
            <w:tcBorders>
              <w:top w:val="nil"/>
              <w:left w:val="nil"/>
              <w:bottom w:val="thinThickLargeGap" w:sz="24" w:space="0" w:color="auto"/>
              <w:right w:val="nil"/>
            </w:tcBorders>
          </w:tcPr>
          <w:p w:rsidR="003E3CE8" w:rsidRDefault="003E3CE8">
            <w:pPr>
              <w:spacing w:after="0" w:line="240" w:lineRule="auto"/>
              <w:ind w:right="-108"/>
              <w:jc w:val="center"/>
              <w:rPr>
                <w:rFonts w:ascii="Times New Roman" w:eastAsia="Times New Roman" w:hAnsi="Times New Roman" w:cs="Times New Roman"/>
                <w:bCs/>
              </w:rPr>
            </w:pPr>
            <w:r>
              <w:rPr>
                <w:rFonts w:ascii="Times New Roman" w:eastAsia="Times New Roman" w:hAnsi="Times New Roman" w:cs="Times New Roman"/>
                <w:bCs/>
              </w:rPr>
              <w:t>Башкортостан  Республикаһы</w:t>
            </w:r>
          </w:p>
          <w:p w:rsidR="003E3CE8" w:rsidRDefault="003E3CE8">
            <w:pPr>
              <w:spacing w:after="0" w:line="240" w:lineRule="auto"/>
              <w:jc w:val="center"/>
              <w:rPr>
                <w:rFonts w:ascii="B7Ant" w:eastAsia="Times New Roman" w:hAnsi="B7Ant" w:cs="Times New Roman"/>
              </w:rPr>
            </w:pP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Федоровка районы</w:t>
            </w:r>
          </w:p>
          <w:p w:rsidR="003E3CE8" w:rsidRDefault="003E3CE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Муниципаль</w:t>
            </w:r>
            <w:proofErr w:type="spellEnd"/>
            <w:r>
              <w:rPr>
                <w:rFonts w:ascii="Times New Roman" w:eastAsia="Times New Roman" w:hAnsi="Times New Roman" w:cs="Times New Roman"/>
              </w:rPr>
              <w:t xml:space="preserve"> районының</w:t>
            </w:r>
            <w:r>
              <w:rPr>
                <w:rFonts w:ascii="B7Ant" w:eastAsia="Times New Roman" w:hAnsi="B7Ant" w:cs="Times New Roman"/>
              </w:rPr>
              <w:t></w:t>
            </w: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Бала - </w:t>
            </w:r>
            <w:proofErr w:type="spellStart"/>
            <w:r>
              <w:rPr>
                <w:rFonts w:ascii="Times New Roman" w:eastAsia="Times New Roman" w:hAnsi="Times New Roman" w:cs="Times New Roman"/>
              </w:rPr>
              <w:t>Сытырман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советы</w:t>
            </w: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Бала - </w:t>
            </w:r>
            <w:proofErr w:type="spellStart"/>
            <w:r>
              <w:rPr>
                <w:rFonts w:ascii="Times New Roman" w:eastAsia="Times New Roman" w:hAnsi="Times New Roman" w:cs="Times New Roman"/>
              </w:rPr>
              <w:t>Сытырман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ауыл</w:t>
            </w:r>
            <w:proofErr w:type="spellEnd"/>
            <w:r>
              <w:rPr>
                <w:rFonts w:ascii="Times New Roman" w:eastAsia="Times New Roman" w:hAnsi="Times New Roman" w:cs="Times New Roman"/>
              </w:rPr>
              <w:t xml:space="preserve"> биләмәһе</w:t>
            </w: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Советы</w:t>
            </w:r>
          </w:p>
          <w:p w:rsidR="003E3CE8" w:rsidRDefault="003E3CE8">
            <w:pPr>
              <w:spacing w:after="0" w:line="240" w:lineRule="auto"/>
              <w:jc w:val="center"/>
              <w:rPr>
                <w:rFonts w:ascii="Times New Roman" w:eastAsia="Times New Roman" w:hAnsi="Times New Roman" w:cs="Times New Roman"/>
              </w:rPr>
            </w:pPr>
          </w:p>
          <w:p w:rsidR="003E3CE8" w:rsidRDefault="003E3CE8">
            <w:pPr>
              <w:spacing w:after="0" w:line="240" w:lineRule="auto"/>
              <w:ind w:left="-567"/>
              <w:jc w:val="center"/>
              <w:rPr>
                <w:rFonts w:ascii="Times New Roman" w:eastAsia="Times New Roman" w:hAnsi="Times New Roman" w:cs="Times New Roman"/>
                <w:sz w:val="20"/>
                <w:szCs w:val="20"/>
              </w:rPr>
            </w:pP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95</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Федоровка  районы,</w:t>
            </w:r>
          </w:p>
          <w:p w:rsidR="003E3CE8" w:rsidRDefault="003E3C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Бала - </w:t>
            </w:r>
            <w:proofErr w:type="spellStart"/>
            <w:r>
              <w:rPr>
                <w:rFonts w:ascii="Times New Roman" w:eastAsia="Times New Roman" w:hAnsi="Times New Roman" w:cs="Times New Roman"/>
                <w:sz w:val="20"/>
                <w:szCs w:val="20"/>
              </w:rPr>
              <w:t>Сытырман</w:t>
            </w:r>
            <w:r>
              <w:rPr>
                <w:rFonts w:ascii="B7Ant" w:eastAsia="Times New Roman" w:hAnsi="B7Ant" w:cs="Times New Roman"/>
                <w:sz w:val="20"/>
                <w:szCs w:val="20"/>
              </w:rPr>
              <w:t></w:t>
            </w:r>
            <w:r>
              <w:rPr>
                <w:rFonts w:ascii="Times New Roman" w:eastAsia="Times New Roman" w:hAnsi="Times New Roman" w:cs="Times New Roman"/>
                <w:sz w:val="20"/>
                <w:szCs w:val="20"/>
              </w:rPr>
              <w:t>ауылы</w:t>
            </w:r>
            <w:proofErr w:type="spellEnd"/>
            <w:r>
              <w:rPr>
                <w:rFonts w:ascii="B7Ant" w:eastAsia="Times New Roman" w:hAnsi="B7Ant" w:cs="Times New Roman"/>
                <w:sz w:val="20"/>
                <w:szCs w:val="20"/>
              </w:rPr>
              <w:t></w:t>
            </w:r>
            <w:r>
              <w:rPr>
                <w:rFonts w:ascii="B7Ant" w:eastAsia="Times New Roman" w:hAnsi="B7Ant" w:cs="Times New Roman"/>
                <w:sz w:val="20"/>
                <w:szCs w:val="20"/>
              </w:rPr>
              <w:t></w:t>
            </w:r>
          </w:p>
          <w:p w:rsidR="003E3CE8" w:rsidRDefault="003E3CE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Совет</w:t>
            </w:r>
            <w:r>
              <w:rPr>
                <w:rFonts w:ascii="B7Ant" w:eastAsia="Times New Roman" w:hAnsi="B7Ant" w:cs="Times New Roman"/>
                <w:sz w:val="20"/>
                <w:szCs w:val="20"/>
              </w:rPr>
              <w:t></w:t>
            </w:r>
            <w:r>
              <w:rPr>
                <w:rFonts w:ascii="Times New Roman" w:eastAsia="Times New Roman" w:hAnsi="Times New Roman" w:cs="Times New Roman"/>
                <w:sz w:val="20"/>
                <w:szCs w:val="20"/>
              </w:rPr>
              <w:t>урамы</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11</w:t>
            </w:r>
          </w:p>
          <w:p w:rsidR="003E3CE8" w:rsidRDefault="003E3CE8">
            <w:pPr>
              <w:spacing w:after="0" w:line="240" w:lineRule="auto"/>
              <w:jc w:val="center"/>
              <w:rPr>
                <w:rFonts w:ascii="Times New Roman" w:eastAsia="Times New Roman" w:hAnsi="Times New Roman" w:cs="Times New Roman"/>
                <w:b/>
                <w:sz w:val="20"/>
                <w:szCs w:val="20"/>
              </w:rPr>
            </w:pPr>
          </w:p>
          <w:p w:rsidR="003E3CE8" w:rsidRDefault="003E3CE8">
            <w:pPr>
              <w:spacing w:after="0" w:line="240" w:lineRule="auto"/>
              <w:jc w:val="both"/>
              <w:rPr>
                <w:rFonts w:ascii="B7Ant" w:eastAsia="Times New Roman" w:hAnsi="B7Ant" w:cs="Times New Roman"/>
                <w:bCs/>
              </w:rPr>
            </w:pPr>
            <w:r>
              <w:rPr>
                <w:rFonts w:ascii="Times New Roman" w:eastAsia="Times New Roman" w:hAnsi="Times New Roman" w:cs="Times New Roman"/>
                <w:sz w:val="20"/>
                <w:szCs w:val="20"/>
              </w:rPr>
              <w:t>тел</w:t>
            </w: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32-90</w:t>
            </w: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 xml:space="preserve">32-70 тел. 8(34746)2-32-90, </w:t>
            </w:r>
          </w:p>
        </w:tc>
        <w:tc>
          <w:tcPr>
            <w:tcW w:w="2551" w:type="dxa"/>
            <w:tcBorders>
              <w:top w:val="nil"/>
              <w:left w:val="nil"/>
              <w:bottom w:val="thinThickLargeGap" w:sz="24" w:space="0" w:color="auto"/>
              <w:right w:val="nil"/>
            </w:tcBorders>
            <w:vAlign w:val="center"/>
          </w:tcPr>
          <w:p w:rsidR="003E3CE8" w:rsidRDefault="003E3CE8">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pPr>
              <w:widowControl w:val="0"/>
              <w:autoSpaceDE w:val="0"/>
              <w:autoSpaceDN w:val="0"/>
              <w:adjustRightInd w:val="0"/>
              <w:spacing w:after="0" w:line="240" w:lineRule="auto"/>
              <w:ind w:left="-108"/>
              <w:jc w:val="center"/>
              <w:rPr>
                <w:rFonts w:ascii="B7Ant" w:eastAsia="Times New Roman" w:hAnsi="B7Ant" w:cs="Times New Roman"/>
                <w:b/>
                <w:bCs/>
              </w:rPr>
            </w:pPr>
            <w:r>
              <w:rPr>
                <w:rFonts w:ascii="B7Ant" w:eastAsia="Times New Roman" w:hAnsi="B7Ant" w:cs="Times New Roman"/>
                <w:b/>
                <w:noProof/>
              </w:rPr>
              <w:drawing>
                <wp:inline distT="0" distB="0" distL="0" distR="0">
                  <wp:extent cx="885825" cy="1038225"/>
                  <wp:effectExtent l="19050" t="0" r="9525" b="0"/>
                  <wp:docPr id="1" name="Рисунок 11" descr="fedorovskiy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edorovskiy_rayon_coa"/>
                          <pic:cNvPicPr>
                            <a:picLocks noChangeAspect="1" noChangeArrowheads="1"/>
                          </pic:cNvPicPr>
                        </pic:nvPicPr>
                        <pic:blipFill>
                          <a:blip r:embed="rId4"/>
                          <a:srcRect/>
                          <a:stretch>
                            <a:fillRect/>
                          </a:stretch>
                        </pic:blipFill>
                        <pic:spPr bwMode="auto">
                          <a:xfrm>
                            <a:off x="0" y="0"/>
                            <a:ext cx="885825" cy="1038225"/>
                          </a:xfrm>
                          <a:prstGeom prst="rect">
                            <a:avLst/>
                          </a:prstGeom>
                          <a:noFill/>
                          <a:ln w="9525">
                            <a:noFill/>
                            <a:miter lim="800000"/>
                            <a:headEnd/>
                            <a:tailEnd/>
                          </a:ln>
                        </pic:spPr>
                      </pic:pic>
                    </a:graphicData>
                  </a:graphic>
                </wp:inline>
              </w:drawing>
            </w:r>
          </w:p>
          <w:p w:rsidR="003E3CE8" w:rsidRDefault="003E3CE8">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pPr>
              <w:widowControl w:val="0"/>
              <w:autoSpaceDE w:val="0"/>
              <w:autoSpaceDN w:val="0"/>
              <w:adjustRightInd w:val="0"/>
              <w:spacing w:after="0" w:line="240" w:lineRule="auto"/>
              <w:ind w:left="-108"/>
              <w:jc w:val="both"/>
              <w:rPr>
                <w:rFonts w:ascii="B7Ant" w:eastAsia="Times New Roman" w:hAnsi="B7Ant" w:cs="Times New Roman"/>
                <w:b/>
                <w:bCs/>
              </w:rPr>
            </w:pP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mail</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chetirman</w:t>
            </w:r>
            <w:proofErr w:type="spellEnd"/>
            <w:r>
              <w:rPr>
                <w:rFonts w:ascii="Times New Roman" w:eastAsia="Times New Roman" w:hAnsi="Times New Roman" w:cs="Times New Roman"/>
                <w:sz w:val="20"/>
                <w:szCs w:val="20"/>
              </w:rPr>
              <w:t>02@</w:t>
            </w:r>
            <w:r>
              <w:rPr>
                <w:rFonts w:ascii="Times New Roman" w:eastAsia="Times New Roman" w:hAnsi="Times New Roman" w:cs="Times New Roman"/>
                <w:sz w:val="20"/>
                <w:szCs w:val="20"/>
                <w:lang w:val="en-US"/>
              </w:rPr>
              <w:t>mail</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ru</w:t>
            </w:r>
            <w:proofErr w:type="spellEnd"/>
          </w:p>
        </w:tc>
        <w:tc>
          <w:tcPr>
            <w:tcW w:w="4438" w:type="dxa"/>
            <w:tcBorders>
              <w:top w:val="nil"/>
              <w:left w:val="nil"/>
              <w:bottom w:val="thinThickLargeGap" w:sz="24" w:space="0" w:color="auto"/>
              <w:right w:val="nil"/>
            </w:tcBorders>
          </w:tcPr>
          <w:p w:rsidR="003E3CE8" w:rsidRDefault="003E3CE8">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Республика Башкортостан</w:t>
            </w:r>
          </w:p>
          <w:p w:rsidR="003E3CE8" w:rsidRDefault="003E3CE8">
            <w:pPr>
              <w:spacing w:after="0" w:line="240" w:lineRule="auto"/>
              <w:jc w:val="center"/>
              <w:rPr>
                <w:rFonts w:ascii="Times New Roman" w:eastAsia="Arial Unicode MS" w:hAnsi="Times New Roman" w:cs="Times New Roman"/>
              </w:rPr>
            </w:pP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Совет </w:t>
            </w: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сельского поселения </w:t>
            </w:r>
          </w:p>
          <w:p w:rsidR="003E3CE8" w:rsidRDefault="003E3CE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Бала-Четырманский</w:t>
            </w:r>
            <w:proofErr w:type="spellEnd"/>
            <w:r>
              <w:rPr>
                <w:rFonts w:ascii="Times New Roman" w:eastAsia="Times New Roman" w:hAnsi="Times New Roman" w:cs="Times New Roman"/>
              </w:rPr>
              <w:t xml:space="preserve"> сельсовет</w:t>
            </w: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муниципального района </w:t>
            </w:r>
          </w:p>
          <w:p w:rsidR="003E3CE8" w:rsidRDefault="003E3C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Федоровский район</w:t>
            </w:r>
          </w:p>
          <w:p w:rsidR="003E3CE8" w:rsidRDefault="003E3CE8">
            <w:pPr>
              <w:spacing w:after="0" w:line="240" w:lineRule="auto"/>
              <w:rPr>
                <w:rFonts w:ascii="Times New Roman" w:eastAsia="Times New Roman" w:hAnsi="Times New Roman" w:cs="Times New Roman"/>
              </w:rPr>
            </w:pPr>
          </w:p>
          <w:p w:rsidR="003E3CE8" w:rsidRDefault="003E3CE8">
            <w:pPr>
              <w:spacing w:after="0" w:line="240" w:lineRule="auto"/>
              <w:jc w:val="center"/>
              <w:rPr>
                <w:rFonts w:ascii="Times New Roman" w:eastAsia="Times New Roman" w:hAnsi="Times New Roman" w:cs="Times New Roman"/>
                <w:sz w:val="20"/>
                <w:szCs w:val="20"/>
              </w:rPr>
            </w:pP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95</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Федоровский район</w:t>
            </w:r>
            <w:r>
              <w:rPr>
                <w:rFonts w:ascii="B7Ant" w:eastAsia="Times New Roman" w:hAnsi="B7Ant" w:cs="Times New Roman"/>
                <w:sz w:val="20"/>
                <w:szCs w:val="20"/>
              </w:rPr>
              <w:t></w:t>
            </w:r>
          </w:p>
          <w:p w:rsidR="003E3CE8" w:rsidRDefault="003E3CE8">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С.Бала-Четырман</w:t>
            </w:r>
            <w:proofErr w:type="spellEnd"/>
            <w:r>
              <w:rPr>
                <w:rFonts w:ascii="Times New Roman" w:eastAsia="Times New Roman" w:hAnsi="Times New Roman" w:cs="Times New Roman"/>
                <w:sz w:val="20"/>
                <w:szCs w:val="20"/>
              </w:rPr>
              <w:t xml:space="preserve">, </w:t>
            </w:r>
            <w:r>
              <w:rPr>
                <w:rFonts w:ascii="B7Ant" w:eastAsia="Times New Roman" w:hAnsi="B7Ant" w:cs="Times New Roman"/>
                <w:sz w:val="20"/>
                <w:szCs w:val="20"/>
              </w:rPr>
              <w:t></w:t>
            </w:r>
          </w:p>
          <w:p w:rsidR="003E3CE8" w:rsidRDefault="003E3CE8">
            <w:pPr>
              <w:spacing w:after="0" w:line="240" w:lineRule="auto"/>
              <w:jc w:val="center"/>
              <w:rPr>
                <w:rFonts w:ascii="B7Ant" w:eastAsia="Times New Roman" w:hAnsi="B7Ant" w:cs="Times New Roman"/>
                <w:sz w:val="20"/>
                <w:szCs w:val="20"/>
              </w:rPr>
            </w:pPr>
            <w:r>
              <w:rPr>
                <w:rFonts w:ascii="Times New Roman" w:eastAsia="Times New Roman" w:hAnsi="Times New Roman" w:cs="Times New Roman"/>
                <w:sz w:val="20"/>
                <w:szCs w:val="20"/>
              </w:rPr>
              <w:t>ул</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Советская</w:t>
            </w:r>
            <w:r>
              <w:rPr>
                <w:rFonts w:ascii="B7Ant" w:eastAsia="Times New Roman" w:hAnsi="B7Ant" w:cs="Times New Roman"/>
                <w:sz w:val="20"/>
                <w:szCs w:val="20"/>
              </w:rPr>
              <w:t></w:t>
            </w:r>
            <w:r>
              <w:rPr>
                <w:rFonts w:ascii="B7Ant" w:eastAsia="Times New Roman" w:hAnsi="B7Ant" w:cs="Times New Roman"/>
                <w:sz w:val="20"/>
                <w:szCs w:val="20"/>
              </w:rPr>
              <w:t></w:t>
            </w:r>
            <w:r>
              <w:rPr>
                <w:rFonts w:ascii="Times New Roman" w:eastAsia="Times New Roman" w:hAnsi="Times New Roman" w:cs="Times New Roman"/>
                <w:sz w:val="20"/>
                <w:szCs w:val="20"/>
              </w:rPr>
              <w:t>11</w:t>
            </w:r>
          </w:p>
          <w:p w:rsidR="003E3CE8" w:rsidRDefault="003E3CE8">
            <w:pPr>
              <w:spacing w:after="0" w:line="240" w:lineRule="auto"/>
              <w:jc w:val="both"/>
              <w:rPr>
                <w:rFonts w:ascii="B7Ant" w:eastAsia="Times New Roman" w:hAnsi="B7Ant" w:cs="Times New Roman"/>
                <w:bCs/>
              </w:rPr>
            </w:pPr>
          </w:p>
          <w:p w:rsidR="003E3CE8" w:rsidRDefault="003E3CE8">
            <w:pPr>
              <w:spacing w:after="0" w:line="240" w:lineRule="auto"/>
              <w:jc w:val="both"/>
              <w:rPr>
                <w:rFonts w:ascii="B7Ant" w:eastAsia="Times New Roman" w:hAnsi="B7Ant" w:cs="Times New Roman"/>
                <w:b/>
                <w:bCs/>
              </w:rPr>
            </w:pPr>
            <w:r>
              <w:rPr>
                <w:rFonts w:ascii="Times New Roman" w:hAnsi="Times New Roman" w:cs="Times New Roman"/>
                <w:sz w:val="20"/>
                <w:szCs w:val="20"/>
              </w:rPr>
              <w:t>http://bala-chetirmansky.sp-fedorovka.ru/</w:t>
            </w:r>
          </w:p>
        </w:tc>
      </w:tr>
    </w:tbl>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a3"/>
        <w:jc w:val="center"/>
        <w:rPr>
          <w:b/>
        </w:rPr>
      </w:pPr>
      <w:r w:rsidRPr="005F4A1F">
        <w:rPr>
          <w:b/>
        </w:rPr>
        <w:t>РЕШЕНИЕ</w:t>
      </w:r>
    </w:p>
    <w:p w:rsidR="003E3CE8" w:rsidRDefault="003E3CE8" w:rsidP="003E3CE8">
      <w:pPr>
        <w:pStyle w:val="a3"/>
        <w:jc w:val="center"/>
        <w:rPr>
          <w:b/>
        </w:rPr>
      </w:pPr>
    </w:p>
    <w:p w:rsidR="003E3CE8" w:rsidRPr="005F4A1F" w:rsidRDefault="003E3CE8" w:rsidP="003E3CE8">
      <w:pPr>
        <w:pStyle w:val="a3"/>
        <w:jc w:val="center"/>
        <w:rPr>
          <w:b/>
        </w:rPr>
      </w:pPr>
      <w:r>
        <w:rPr>
          <w:b/>
        </w:rPr>
        <w:t>17 октябрь 2018</w:t>
      </w:r>
      <w:r w:rsidRPr="005F4A1F">
        <w:rPr>
          <w:b/>
        </w:rPr>
        <w:t xml:space="preserve"> </w:t>
      </w:r>
      <w:proofErr w:type="spellStart"/>
      <w:r w:rsidRPr="005F4A1F">
        <w:rPr>
          <w:b/>
        </w:rPr>
        <w:t>й</w:t>
      </w:r>
      <w:proofErr w:type="spellEnd"/>
      <w:r w:rsidRPr="005F4A1F">
        <w:rPr>
          <w:b/>
        </w:rPr>
        <w:t>.                        №</w:t>
      </w:r>
      <w:r>
        <w:rPr>
          <w:b/>
        </w:rPr>
        <w:t>31/210</w:t>
      </w:r>
      <w:r w:rsidRPr="005F4A1F">
        <w:rPr>
          <w:b/>
        </w:rPr>
        <w:t xml:space="preserve">                       </w:t>
      </w:r>
      <w:r>
        <w:rPr>
          <w:b/>
        </w:rPr>
        <w:t xml:space="preserve">17 октября 2018 </w:t>
      </w:r>
      <w:r w:rsidRPr="005F4A1F">
        <w:rPr>
          <w:b/>
        </w:rPr>
        <w:t>г.</w:t>
      </w:r>
    </w:p>
    <w:p w:rsidR="003E3CE8" w:rsidRDefault="003E3CE8" w:rsidP="003E3CE8">
      <w:pPr>
        <w:pStyle w:val="a3"/>
        <w:spacing w:after="0"/>
        <w:ind w:right="354"/>
        <w:jc w:val="center"/>
        <w:rPr>
          <w:b/>
          <w:szCs w:val="28"/>
        </w:rPr>
      </w:pPr>
    </w:p>
    <w:p w:rsidR="003E3CE8" w:rsidRDefault="003E3CE8" w:rsidP="003E3CE8">
      <w:pPr>
        <w:pStyle w:val="a3"/>
        <w:spacing w:after="0"/>
        <w:ind w:right="354"/>
        <w:jc w:val="center"/>
        <w:rPr>
          <w:b/>
          <w:szCs w:val="28"/>
        </w:rPr>
      </w:pPr>
    </w:p>
    <w:p w:rsidR="003E3CE8" w:rsidRDefault="003E3CE8" w:rsidP="003E3CE8">
      <w:pPr>
        <w:pStyle w:val="a3"/>
        <w:spacing w:after="0"/>
        <w:ind w:right="354"/>
        <w:jc w:val="center"/>
        <w:rPr>
          <w:b/>
          <w:szCs w:val="28"/>
        </w:rPr>
      </w:pPr>
    </w:p>
    <w:p w:rsidR="003E3CE8" w:rsidRPr="004F1458" w:rsidRDefault="003E3CE8" w:rsidP="003E3CE8">
      <w:pPr>
        <w:pStyle w:val="a3"/>
        <w:spacing w:after="0"/>
        <w:ind w:right="354"/>
        <w:jc w:val="center"/>
        <w:rPr>
          <w:b/>
          <w:szCs w:val="28"/>
        </w:rPr>
      </w:pPr>
      <w:r w:rsidRPr="004F1458">
        <w:rPr>
          <w:b/>
          <w:szCs w:val="28"/>
        </w:rPr>
        <w:t xml:space="preserve">О проекте решения «О внесении изменений и дополнений в Устав Сельского поселения </w:t>
      </w:r>
      <w:proofErr w:type="spellStart"/>
      <w:r w:rsidRPr="004F1458">
        <w:rPr>
          <w:b/>
          <w:szCs w:val="28"/>
        </w:rPr>
        <w:t>Бала-Четырманский</w:t>
      </w:r>
      <w:proofErr w:type="spellEnd"/>
      <w:r w:rsidRPr="004F1458">
        <w:rPr>
          <w:b/>
          <w:szCs w:val="28"/>
        </w:rPr>
        <w:t xml:space="preserve"> сельсовет  муниципального района Федоровский район Республики Башкортостан»</w:t>
      </w:r>
    </w:p>
    <w:p w:rsidR="003E3CE8" w:rsidRPr="004F1458" w:rsidRDefault="003E3CE8" w:rsidP="003E3CE8">
      <w:pPr>
        <w:pStyle w:val="a3"/>
        <w:spacing w:after="0"/>
        <w:ind w:right="-1135"/>
        <w:rPr>
          <w:b/>
          <w:szCs w:val="28"/>
        </w:rPr>
      </w:pPr>
    </w:p>
    <w:p w:rsidR="003E3CE8" w:rsidRPr="004F1458" w:rsidRDefault="003E3CE8" w:rsidP="003E3CE8">
      <w:pPr>
        <w:pStyle w:val="a3"/>
        <w:spacing w:after="0"/>
        <w:ind w:right="354" w:firstLine="708"/>
        <w:jc w:val="both"/>
        <w:rPr>
          <w:szCs w:val="28"/>
        </w:rPr>
      </w:pPr>
      <w:r w:rsidRPr="004F1458">
        <w:rPr>
          <w:szCs w:val="28"/>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w:t>
      </w:r>
      <w:proofErr w:type="spellStart"/>
      <w:r>
        <w:rPr>
          <w:szCs w:val="28"/>
        </w:rPr>
        <w:t>Бала-Четырманский</w:t>
      </w:r>
      <w:proofErr w:type="spellEnd"/>
      <w:r w:rsidRPr="004F1458">
        <w:rPr>
          <w:szCs w:val="28"/>
        </w:rPr>
        <w:t xml:space="preserve"> сельсовет муниципального района Федоровский район Республики Башкортостан </w:t>
      </w:r>
      <w:r>
        <w:rPr>
          <w:szCs w:val="28"/>
        </w:rPr>
        <w:t xml:space="preserve"> </w:t>
      </w:r>
      <w:r w:rsidRPr="004F1458">
        <w:rPr>
          <w:b/>
          <w:szCs w:val="28"/>
        </w:rPr>
        <w:t>решил</w:t>
      </w:r>
      <w:r w:rsidRPr="004F1458">
        <w:rPr>
          <w:szCs w:val="28"/>
        </w:rPr>
        <w:t>:</w:t>
      </w:r>
    </w:p>
    <w:p w:rsidR="003E3CE8" w:rsidRPr="004F1458" w:rsidRDefault="003E3CE8" w:rsidP="003E3CE8">
      <w:pPr>
        <w:pStyle w:val="a3"/>
        <w:spacing w:after="0"/>
        <w:ind w:right="354" w:firstLine="708"/>
        <w:jc w:val="both"/>
        <w:rPr>
          <w:szCs w:val="28"/>
        </w:rPr>
      </w:pPr>
    </w:p>
    <w:p w:rsidR="003E3CE8" w:rsidRPr="004F1458" w:rsidRDefault="003E3CE8" w:rsidP="003E3CE8">
      <w:pPr>
        <w:pStyle w:val="a3"/>
        <w:spacing w:after="0"/>
        <w:ind w:right="354" w:firstLine="708"/>
        <w:jc w:val="both"/>
        <w:rPr>
          <w:szCs w:val="28"/>
        </w:rPr>
      </w:pPr>
      <w:r w:rsidRPr="004F1458">
        <w:rPr>
          <w:szCs w:val="28"/>
        </w:rPr>
        <w:t xml:space="preserve">1. Принять проект решения Совета Сельского поселения </w:t>
      </w:r>
      <w:proofErr w:type="spellStart"/>
      <w:r w:rsidRPr="004F1458">
        <w:rPr>
          <w:szCs w:val="28"/>
        </w:rPr>
        <w:t>Бала-Четырманский</w:t>
      </w:r>
      <w:proofErr w:type="spellEnd"/>
      <w:r w:rsidRPr="004F1458">
        <w:rPr>
          <w:szCs w:val="28"/>
        </w:rPr>
        <w:t xml:space="preserve"> сельсовет  муниципального района Федоровский район Республики Башкортостан «О внесении изменений и дополнений в Устав Сельского поселения </w:t>
      </w:r>
      <w:proofErr w:type="spellStart"/>
      <w:r w:rsidRPr="004F1458">
        <w:rPr>
          <w:szCs w:val="28"/>
        </w:rPr>
        <w:t>Бала-Четырманский</w:t>
      </w:r>
      <w:proofErr w:type="spellEnd"/>
      <w:r w:rsidRPr="004F1458">
        <w:rPr>
          <w:szCs w:val="28"/>
        </w:rPr>
        <w:t xml:space="preserve"> сельсовет</w:t>
      </w:r>
      <w:r w:rsidRPr="004F1458">
        <w:rPr>
          <w:b/>
          <w:szCs w:val="28"/>
        </w:rPr>
        <w:t xml:space="preserve">  </w:t>
      </w:r>
      <w:r w:rsidRPr="004F1458">
        <w:rPr>
          <w:szCs w:val="28"/>
        </w:rPr>
        <w:t>муниципального района Федоровский район Республики Башкортостан» (приложение прилагается).</w:t>
      </w:r>
    </w:p>
    <w:p w:rsidR="003E3CE8" w:rsidRPr="004F1458" w:rsidRDefault="003E3CE8" w:rsidP="003E3CE8">
      <w:pPr>
        <w:pStyle w:val="a3"/>
        <w:spacing w:after="0"/>
        <w:ind w:right="354" w:firstLine="708"/>
        <w:jc w:val="both"/>
        <w:rPr>
          <w:szCs w:val="28"/>
        </w:rPr>
      </w:pPr>
    </w:p>
    <w:p w:rsidR="003E3CE8" w:rsidRPr="004F1458" w:rsidRDefault="003E3CE8" w:rsidP="003E3CE8">
      <w:pPr>
        <w:pStyle w:val="a3"/>
        <w:spacing w:after="0"/>
        <w:ind w:right="354" w:firstLine="708"/>
        <w:jc w:val="both"/>
        <w:rPr>
          <w:szCs w:val="28"/>
        </w:rPr>
      </w:pPr>
      <w:r w:rsidRPr="004F1458">
        <w:rPr>
          <w:szCs w:val="28"/>
        </w:rPr>
        <w:t xml:space="preserve">2. Настоящее решение обнародовать в здании администрации Сельского поселения </w:t>
      </w:r>
      <w:proofErr w:type="spellStart"/>
      <w:r w:rsidRPr="004F1458">
        <w:rPr>
          <w:szCs w:val="28"/>
        </w:rPr>
        <w:t>Бала-Четырманский</w:t>
      </w:r>
      <w:proofErr w:type="spellEnd"/>
      <w:r w:rsidRPr="004F1458">
        <w:rPr>
          <w:szCs w:val="28"/>
        </w:rPr>
        <w:t xml:space="preserve"> сельсовет муниципального района Федоровский район Республики Башкортостан и на официальном сайте  Сельского поселения </w:t>
      </w:r>
      <w:proofErr w:type="spellStart"/>
      <w:r w:rsidRPr="004F1458">
        <w:rPr>
          <w:szCs w:val="28"/>
        </w:rPr>
        <w:t>Бала-Четырманский</w:t>
      </w:r>
      <w:proofErr w:type="spellEnd"/>
      <w:r w:rsidRPr="004F1458">
        <w:rPr>
          <w:szCs w:val="28"/>
        </w:rPr>
        <w:t xml:space="preserve"> сельсовет муниципального района Федоровский район Республики Башкортостан.</w:t>
      </w:r>
    </w:p>
    <w:tbl>
      <w:tblPr>
        <w:tblpPr w:leftFromText="180" w:rightFromText="180" w:horzAnchor="margin" w:tblpX="-601" w:tblpY="-903"/>
        <w:tblW w:w="11350" w:type="dxa"/>
        <w:tblBorders>
          <w:bottom w:val="thinThickLargeGap" w:sz="24" w:space="0" w:color="auto"/>
        </w:tblBorders>
        <w:tblLayout w:type="fixed"/>
        <w:tblLook w:val="04A0"/>
      </w:tblPr>
      <w:tblGrid>
        <w:gridCol w:w="4361"/>
        <w:gridCol w:w="2551"/>
        <w:gridCol w:w="4438"/>
      </w:tblGrid>
      <w:tr w:rsidR="003E3CE8" w:rsidRPr="005340B0" w:rsidTr="001A0047">
        <w:trPr>
          <w:trHeight w:val="1977"/>
        </w:trPr>
        <w:tc>
          <w:tcPr>
            <w:tcW w:w="4361" w:type="dxa"/>
            <w:tcBorders>
              <w:top w:val="nil"/>
              <w:left w:val="nil"/>
              <w:bottom w:val="thinThickLargeGap" w:sz="24" w:space="0" w:color="auto"/>
              <w:right w:val="nil"/>
            </w:tcBorders>
          </w:tcPr>
          <w:p w:rsidR="003E3CE8" w:rsidRPr="00C50476" w:rsidRDefault="003E3CE8" w:rsidP="001A0047">
            <w:pPr>
              <w:spacing w:after="0" w:line="240" w:lineRule="auto"/>
              <w:ind w:right="-108"/>
              <w:jc w:val="center"/>
              <w:rPr>
                <w:rFonts w:ascii="Times New Roman" w:eastAsia="Times New Roman" w:hAnsi="Times New Roman" w:cs="Times New Roman"/>
                <w:bCs/>
              </w:rPr>
            </w:pPr>
            <w:r w:rsidRPr="00C50476">
              <w:rPr>
                <w:rFonts w:ascii="Times New Roman" w:eastAsia="Times New Roman" w:hAnsi="Times New Roman" w:cs="Times New Roman"/>
                <w:bCs/>
              </w:rPr>
              <w:t>Башкортостан  Республикаһы</w:t>
            </w:r>
          </w:p>
          <w:p w:rsidR="003E3CE8" w:rsidRPr="00C50476" w:rsidRDefault="003E3CE8" w:rsidP="001A0047">
            <w:pPr>
              <w:spacing w:after="0" w:line="240" w:lineRule="auto"/>
              <w:jc w:val="center"/>
              <w:rPr>
                <w:rFonts w:ascii="B7Ant" w:eastAsia="Times New Roman" w:hAnsi="B7Ant" w:cs="Times New Roman"/>
              </w:rPr>
            </w:pPr>
          </w:p>
          <w:p w:rsidR="003E3CE8" w:rsidRPr="00C50476" w:rsidRDefault="003E3CE8" w:rsidP="001A0047">
            <w:pPr>
              <w:spacing w:after="0" w:line="240" w:lineRule="auto"/>
              <w:jc w:val="center"/>
              <w:rPr>
                <w:rFonts w:ascii="Times New Roman" w:eastAsia="Times New Roman" w:hAnsi="Times New Roman" w:cs="Times New Roman"/>
              </w:rPr>
            </w:pPr>
            <w:r w:rsidRPr="00C50476">
              <w:rPr>
                <w:rFonts w:ascii="Times New Roman" w:eastAsia="Times New Roman" w:hAnsi="Times New Roman" w:cs="Times New Roman"/>
              </w:rPr>
              <w:t>Федоровка районы</w:t>
            </w:r>
          </w:p>
          <w:p w:rsidR="003E3CE8" w:rsidRPr="00C50476" w:rsidRDefault="003E3CE8" w:rsidP="001A0047">
            <w:pPr>
              <w:spacing w:after="0" w:line="240" w:lineRule="auto"/>
              <w:jc w:val="center"/>
              <w:rPr>
                <w:rFonts w:ascii="Times New Roman" w:eastAsia="Times New Roman" w:hAnsi="Times New Roman" w:cs="Times New Roman"/>
              </w:rPr>
            </w:pPr>
            <w:proofErr w:type="spellStart"/>
            <w:r w:rsidRPr="00C50476">
              <w:rPr>
                <w:rFonts w:ascii="Times New Roman" w:eastAsia="Times New Roman" w:hAnsi="Times New Roman" w:cs="Times New Roman"/>
              </w:rPr>
              <w:t>Муниципаль</w:t>
            </w:r>
            <w:proofErr w:type="spellEnd"/>
            <w:r>
              <w:rPr>
                <w:rFonts w:ascii="Times New Roman" w:eastAsia="Times New Roman" w:hAnsi="Times New Roman" w:cs="Times New Roman"/>
              </w:rPr>
              <w:t xml:space="preserve"> </w:t>
            </w:r>
            <w:r w:rsidRPr="00C50476">
              <w:rPr>
                <w:rFonts w:ascii="Times New Roman" w:eastAsia="Times New Roman" w:hAnsi="Times New Roman" w:cs="Times New Roman"/>
              </w:rPr>
              <w:t>районының</w:t>
            </w:r>
            <w:r w:rsidRPr="00C50476">
              <w:rPr>
                <w:rFonts w:ascii="B7Ant" w:eastAsia="Times New Roman" w:hAnsi="B7Ant" w:cs="Times New Roman"/>
              </w:rPr>
              <w:t></w:t>
            </w:r>
          </w:p>
          <w:p w:rsidR="003E3CE8" w:rsidRPr="00C50476" w:rsidRDefault="003E3CE8" w:rsidP="001A0047">
            <w:pPr>
              <w:spacing w:after="0" w:line="240" w:lineRule="auto"/>
              <w:jc w:val="center"/>
              <w:rPr>
                <w:rFonts w:ascii="Times New Roman" w:eastAsia="Times New Roman" w:hAnsi="Times New Roman" w:cs="Times New Roman"/>
              </w:rPr>
            </w:pPr>
            <w:r w:rsidRPr="00C50476">
              <w:rPr>
                <w:rFonts w:ascii="Times New Roman" w:eastAsia="Times New Roman" w:hAnsi="Times New Roman" w:cs="Times New Roman"/>
              </w:rPr>
              <w:t xml:space="preserve">Бала - </w:t>
            </w:r>
            <w:proofErr w:type="spellStart"/>
            <w:r w:rsidRPr="00C50476">
              <w:rPr>
                <w:rFonts w:ascii="Times New Roman" w:eastAsia="Times New Roman" w:hAnsi="Times New Roman" w:cs="Times New Roman"/>
              </w:rPr>
              <w:t>Сытырман</w:t>
            </w:r>
            <w:proofErr w:type="spellEnd"/>
            <w:r>
              <w:rPr>
                <w:rFonts w:ascii="Times New Roman" w:eastAsia="Times New Roman" w:hAnsi="Times New Roman" w:cs="Times New Roman"/>
              </w:rPr>
              <w:t xml:space="preserve"> </w:t>
            </w:r>
            <w:proofErr w:type="spellStart"/>
            <w:r w:rsidRPr="00C50476">
              <w:rPr>
                <w:rFonts w:ascii="Times New Roman" w:eastAsia="Times New Roman" w:hAnsi="Times New Roman" w:cs="Times New Roman"/>
              </w:rPr>
              <w:t>ауыл</w:t>
            </w:r>
            <w:proofErr w:type="spellEnd"/>
            <w:r w:rsidRPr="00C50476">
              <w:rPr>
                <w:rFonts w:ascii="Times New Roman" w:eastAsia="Times New Roman" w:hAnsi="Times New Roman" w:cs="Times New Roman"/>
              </w:rPr>
              <w:t xml:space="preserve"> советы</w:t>
            </w:r>
          </w:p>
          <w:p w:rsidR="003E3CE8" w:rsidRPr="00C50476" w:rsidRDefault="003E3CE8" w:rsidP="001A0047">
            <w:pPr>
              <w:spacing w:after="0" w:line="240" w:lineRule="auto"/>
              <w:jc w:val="center"/>
              <w:rPr>
                <w:rFonts w:ascii="Times New Roman" w:eastAsia="Times New Roman" w:hAnsi="Times New Roman" w:cs="Times New Roman"/>
              </w:rPr>
            </w:pPr>
            <w:r w:rsidRPr="00C50476">
              <w:rPr>
                <w:rFonts w:ascii="Times New Roman" w:eastAsia="Times New Roman" w:hAnsi="Times New Roman" w:cs="Times New Roman"/>
              </w:rPr>
              <w:t xml:space="preserve">Бала - </w:t>
            </w:r>
            <w:proofErr w:type="spellStart"/>
            <w:r w:rsidRPr="00C50476">
              <w:rPr>
                <w:rFonts w:ascii="Times New Roman" w:eastAsia="Times New Roman" w:hAnsi="Times New Roman" w:cs="Times New Roman"/>
              </w:rPr>
              <w:t>Сытырман</w:t>
            </w:r>
            <w:proofErr w:type="spellEnd"/>
            <w:r>
              <w:rPr>
                <w:rFonts w:ascii="Times New Roman" w:eastAsia="Times New Roman" w:hAnsi="Times New Roman" w:cs="Times New Roman"/>
              </w:rPr>
              <w:t xml:space="preserve"> </w:t>
            </w:r>
            <w:proofErr w:type="spellStart"/>
            <w:r w:rsidRPr="00C50476">
              <w:rPr>
                <w:rFonts w:ascii="Times New Roman" w:eastAsia="Times New Roman" w:hAnsi="Times New Roman" w:cs="Times New Roman"/>
              </w:rPr>
              <w:t>ауыл</w:t>
            </w:r>
            <w:proofErr w:type="spellEnd"/>
            <w:r>
              <w:rPr>
                <w:rFonts w:ascii="Times New Roman" w:eastAsia="Times New Roman" w:hAnsi="Times New Roman" w:cs="Times New Roman"/>
              </w:rPr>
              <w:t xml:space="preserve"> </w:t>
            </w:r>
            <w:r w:rsidRPr="00C50476">
              <w:rPr>
                <w:rFonts w:ascii="Times New Roman" w:eastAsia="Times New Roman" w:hAnsi="Times New Roman" w:cs="Times New Roman"/>
              </w:rPr>
              <w:t>биләмәһе</w:t>
            </w:r>
          </w:p>
          <w:p w:rsidR="003E3CE8" w:rsidRPr="00C50476" w:rsidRDefault="003E3CE8" w:rsidP="001A00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Советы</w:t>
            </w:r>
          </w:p>
          <w:p w:rsidR="003E3CE8" w:rsidRPr="00C50476" w:rsidRDefault="003E3CE8" w:rsidP="001A0047">
            <w:pPr>
              <w:spacing w:after="0" w:line="240" w:lineRule="auto"/>
              <w:jc w:val="center"/>
              <w:rPr>
                <w:rFonts w:ascii="Times New Roman" w:eastAsia="Times New Roman" w:hAnsi="Times New Roman" w:cs="Times New Roman"/>
              </w:rPr>
            </w:pPr>
          </w:p>
          <w:p w:rsidR="003E3CE8" w:rsidRPr="00C50476" w:rsidRDefault="003E3CE8" w:rsidP="001A0047">
            <w:pPr>
              <w:spacing w:after="0" w:line="240" w:lineRule="auto"/>
              <w:ind w:left="-567"/>
              <w:jc w:val="center"/>
              <w:rPr>
                <w:rFonts w:ascii="Times New Roman" w:eastAsia="Times New Roman" w:hAnsi="Times New Roman" w:cs="Times New Roman"/>
                <w:sz w:val="20"/>
                <w:szCs w:val="20"/>
              </w:rPr>
            </w:pP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95</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Федоровка  районы,</w:t>
            </w:r>
          </w:p>
          <w:p w:rsidR="003E3CE8" w:rsidRPr="00C50476" w:rsidRDefault="003E3CE8" w:rsidP="001A0047">
            <w:pPr>
              <w:spacing w:after="0" w:line="240" w:lineRule="auto"/>
              <w:jc w:val="center"/>
              <w:rPr>
                <w:rFonts w:ascii="Times New Roman" w:eastAsia="Times New Roman" w:hAnsi="Times New Roman" w:cs="Times New Roman"/>
                <w:sz w:val="20"/>
                <w:szCs w:val="20"/>
              </w:rPr>
            </w:pPr>
            <w:r w:rsidRPr="00C50476">
              <w:rPr>
                <w:rFonts w:ascii="Times New Roman" w:eastAsia="Times New Roman" w:hAnsi="Times New Roman" w:cs="Times New Roman"/>
                <w:sz w:val="20"/>
                <w:szCs w:val="20"/>
              </w:rPr>
              <w:t xml:space="preserve">Бала - </w:t>
            </w:r>
            <w:proofErr w:type="spellStart"/>
            <w:r w:rsidRPr="00C50476">
              <w:rPr>
                <w:rFonts w:ascii="Times New Roman" w:eastAsia="Times New Roman" w:hAnsi="Times New Roman" w:cs="Times New Roman"/>
                <w:sz w:val="20"/>
                <w:szCs w:val="20"/>
              </w:rPr>
              <w:t>Сытырман</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ауылы</w:t>
            </w:r>
            <w:proofErr w:type="spellEnd"/>
            <w:r w:rsidRPr="00C50476">
              <w:rPr>
                <w:rFonts w:ascii="B7Ant" w:eastAsia="Times New Roman" w:hAnsi="B7Ant" w:cs="Times New Roman"/>
                <w:sz w:val="20"/>
                <w:szCs w:val="20"/>
              </w:rPr>
              <w:t></w:t>
            </w:r>
            <w:r w:rsidRPr="00C50476">
              <w:rPr>
                <w:rFonts w:ascii="B7Ant" w:eastAsia="Times New Roman" w:hAnsi="B7Ant" w:cs="Times New Roman"/>
                <w:sz w:val="20"/>
                <w:szCs w:val="20"/>
              </w:rPr>
              <w:t></w:t>
            </w:r>
          </w:p>
          <w:p w:rsidR="003E3CE8" w:rsidRPr="00C50476" w:rsidRDefault="003E3CE8" w:rsidP="001A0047">
            <w:pPr>
              <w:spacing w:after="0" w:line="240" w:lineRule="auto"/>
              <w:jc w:val="center"/>
              <w:rPr>
                <w:rFonts w:ascii="Times New Roman" w:eastAsia="Times New Roman" w:hAnsi="Times New Roman" w:cs="Times New Roman"/>
                <w:sz w:val="20"/>
                <w:szCs w:val="20"/>
              </w:rPr>
            </w:pPr>
            <w:r w:rsidRPr="00C50476">
              <w:rPr>
                <w:rFonts w:ascii="Times New Roman" w:eastAsia="Times New Roman" w:hAnsi="Times New Roman" w:cs="Times New Roman"/>
                <w:sz w:val="20"/>
                <w:szCs w:val="20"/>
              </w:rPr>
              <w:t>Совет</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урамы</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11</w:t>
            </w:r>
          </w:p>
          <w:p w:rsidR="003E3CE8" w:rsidRPr="00114937" w:rsidRDefault="003E3CE8" w:rsidP="001A0047">
            <w:pPr>
              <w:spacing w:after="0" w:line="240" w:lineRule="auto"/>
              <w:jc w:val="center"/>
              <w:rPr>
                <w:rFonts w:ascii="Times New Roman" w:eastAsia="Times New Roman" w:hAnsi="Times New Roman" w:cs="Times New Roman"/>
                <w:b/>
                <w:sz w:val="20"/>
                <w:szCs w:val="20"/>
              </w:rPr>
            </w:pPr>
          </w:p>
          <w:p w:rsidR="003E3CE8" w:rsidRPr="007A533F" w:rsidRDefault="003E3CE8" w:rsidP="001A0047">
            <w:pPr>
              <w:spacing w:after="0" w:line="240" w:lineRule="auto"/>
              <w:jc w:val="both"/>
              <w:rPr>
                <w:rFonts w:ascii="B7Ant" w:eastAsia="Times New Roman" w:hAnsi="B7Ant" w:cs="Times New Roman"/>
                <w:bCs/>
              </w:rPr>
            </w:pPr>
            <w:r w:rsidRPr="007A533F">
              <w:rPr>
                <w:rFonts w:ascii="Times New Roman" w:eastAsia="Times New Roman" w:hAnsi="Times New Roman" w:cs="Times New Roman"/>
                <w:sz w:val="20"/>
                <w:szCs w:val="20"/>
              </w:rPr>
              <w:t>тел</w:t>
            </w:r>
            <w:r w:rsidRPr="007A533F">
              <w:rPr>
                <w:rFonts w:ascii="B7Ant" w:eastAsia="Times New Roman" w:hAnsi="B7Ant" w:cs="Times New Roman"/>
                <w:sz w:val="20"/>
                <w:szCs w:val="20"/>
              </w:rPr>
              <w:t></w:t>
            </w:r>
            <w:r w:rsidRPr="007A533F">
              <w:rPr>
                <w:rFonts w:ascii="B7Ant" w:eastAsia="Times New Roman" w:hAnsi="B7Ant" w:cs="Times New Roman"/>
                <w:sz w:val="20"/>
                <w:szCs w:val="20"/>
              </w:rPr>
              <w:t></w:t>
            </w:r>
            <w:r w:rsidRPr="007A533F">
              <w:rPr>
                <w:rFonts w:ascii="B7Ant" w:eastAsia="Times New Roman" w:hAnsi="B7Ant" w:cs="Times New Roman"/>
                <w:sz w:val="20"/>
                <w:szCs w:val="20"/>
              </w:rPr>
              <w:t></w:t>
            </w:r>
            <w:r w:rsidRPr="007A533F">
              <w:rPr>
                <w:rFonts w:ascii="B7Ant" w:eastAsia="Times New Roman" w:hAnsi="B7Ant" w:cs="Times New Roman"/>
                <w:sz w:val="20"/>
                <w:szCs w:val="20"/>
              </w:rPr>
              <w:t></w:t>
            </w:r>
            <w:r w:rsidRPr="007A533F">
              <w:rPr>
                <w:rFonts w:ascii="Times New Roman" w:eastAsia="Times New Roman" w:hAnsi="Times New Roman" w:cs="Times New Roman"/>
                <w:sz w:val="20"/>
                <w:szCs w:val="20"/>
              </w:rPr>
              <w:t>32-90</w:t>
            </w:r>
            <w:r w:rsidRPr="007A533F">
              <w:rPr>
                <w:rFonts w:ascii="B7Ant" w:eastAsia="Times New Roman" w:hAnsi="B7Ant" w:cs="Times New Roman"/>
                <w:sz w:val="20"/>
                <w:szCs w:val="20"/>
              </w:rPr>
              <w:t></w:t>
            </w:r>
            <w:r w:rsidRPr="007A533F">
              <w:rPr>
                <w:rFonts w:ascii="B7Ant" w:eastAsia="Times New Roman" w:hAnsi="B7Ant" w:cs="Times New Roman"/>
                <w:sz w:val="20"/>
                <w:szCs w:val="20"/>
              </w:rPr>
              <w:t></w:t>
            </w:r>
            <w:r w:rsidRPr="007A533F">
              <w:rPr>
                <w:rFonts w:ascii="B7Ant" w:eastAsia="Times New Roman" w:hAnsi="B7Ant" w:cs="Times New Roman"/>
                <w:sz w:val="20"/>
                <w:szCs w:val="20"/>
              </w:rPr>
              <w:t></w:t>
            </w:r>
            <w:r w:rsidRPr="007A533F">
              <w:rPr>
                <w:rFonts w:ascii="B7Ant" w:eastAsia="Times New Roman" w:hAnsi="B7Ant" w:cs="Times New Roman"/>
                <w:sz w:val="20"/>
                <w:szCs w:val="20"/>
              </w:rPr>
              <w:t></w:t>
            </w:r>
            <w:r w:rsidRPr="007A533F">
              <w:rPr>
                <w:rFonts w:ascii="Times New Roman" w:eastAsia="Times New Roman" w:hAnsi="Times New Roman" w:cs="Times New Roman"/>
                <w:sz w:val="20"/>
                <w:szCs w:val="20"/>
              </w:rPr>
              <w:t xml:space="preserve">32-70 тел. 8(34746)2-32-90, </w:t>
            </w:r>
          </w:p>
        </w:tc>
        <w:tc>
          <w:tcPr>
            <w:tcW w:w="2551" w:type="dxa"/>
            <w:tcBorders>
              <w:top w:val="nil"/>
              <w:left w:val="nil"/>
              <w:bottom w:val="thinThickLargeGap" w:sz="24" w:space="0" w:color="auto"/>
              <w:right w:val="nil"/>
            </w:tcBorders>
            <w:vAlign w:val="center"/>
            <w:hideMark/>
          </w:tcPr>
          <w:p w:rsidR="003E3CE8" w:rsidRDefault="003E3CE8" w:rsidP="001A0047">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rsidP="001A0047">
            <w:pPr>
              <w:widowControl w:val="0"/>
              <w:autoSpaceDE w:val="0"/>
              <w:autoSpaceDN w:val="0"/>
              <w:adjustRightInd w:val="0"/>
              <w:spacing w:after="0" w:line="240" w:lineRule="auto"/>
              <w:ind w:left="-108"/>
              <w:jc w:val="center"/>
              <w:rPr>
                <w:rFonts w:ascii="B7Ant" w:eastAsia="Times New Roman" w:hAnsi="B7Ant" w:cs="Times New Roman"/>
                <w:b/>
                <w:bCs/>
              </w:rPr>
            </w:pPr>
            <w:r>
              <w:rPr>
                <w:rFonts w:ascii="B7Ant" w:eastAsia="Times New Roman" w:hAnsi="B7Ant" w:cs="Times New Roman"/>
                <w:b/>
                <w:bCs/>
                <w:noProof/>
              </w:rPr>
              <w:drawing>
                <wp:inline distT="0" distB="0" distL="0" distR="0">
                  <wp:extent cx="885825" cy="1038225"/>
                  <wp:effectExtent l="0" t="0" r="9525" b="9525"/>
                  <wp:docPr id="2" name="Рисунок 11" descr="C:\Users\User\Desktop\fedorov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dorovskiy_rayon_coa.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6185" cy="1050367"/>
                          </a:xfrm>
                          <a:prstGeom prst="rect">
                            <a:avLst/>
                          </a:prstGeom>
                          <a:noFill/>
                          <a:ln>
                            <a:noFill/>
                          </a:ln>
                        </pic:spPr>
                      </pic:pic>
                    </a:graphicData>
                  </a:graphic>
                </wp:inline>
              </w:drawing>
            </w:r>
          </w:p>
          <w:p w:rsidR="003E3CE8" w:rsidRDefault="003E3CE8" w:rsidP="001A0047">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rsidP="001A0047">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rsidP="001A0047">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Default="003E3CE8" w:rsidP="001A0047">
            <w:pPr>
              <w:widowControl w:val="0"/>
              <w:autoSpaceDE w:val="0"/>
              <w:autoSpaceDN w:val="0"/>
              <w:adjustRightInd w:val="0"/>
              <w:spacing w:after="0" w:line="240" w:lineRule="auto"/>
              <w:ind w:left="-108"/>
              <w:jc w:val="center"/>
              <w:rPr>
                <w:rFonts w:ascii="B7Ant" w:eastAsia="Times New Roman" w:hAnsi="B7Ant" w:cs="Times New Roman"/>
                <w:b/>
                <w:bCs/>
              </w:rPr>
            </w:pPr>
          </w:p>
          <w:p w:rsidR="003E3CE8" w:rsidRPr="007A533F" w:rsidRDefault="003E3CE8" w:rsidP="001A0047">
            <w:pPr>
              <w:widowControl w:val="0"/>
              <w:autoSpaceDE w:val="0"/>
              <w:autoSpaceDN w:val="0"/>
              <w:adjustRightInd w:val="0"/>
              <w:spacing w:after="0" w:line="240" w:lineRule="auto"/>
              <w:ind w:left="-108"/>
              <w:jc w:val="both"/>
              <w:rPr>
                <w:rFonts w:ascii="B7Ant" w:eastAsia="Times New Roman" w:hAnsi="B7Ant" w:cs="Times New Roman"/>
                <w:b/>
                <w:bCs/>
              </w:rPr>
            </w:pPr>
            <w:r>
              <w:rPr>
                <w:rFonts w:ascii="Times New Roman" w:eastAsia="Times New Roman" w:hAnsi="Times New Roman" w:cs="Times New Roman"/>
                <w:b/>
                <w:sz w:val="20"/>
                <w:szCs w:val="20"/>
                <w:lang w:val="en-US"/>
              </w:rPr>
              <w:t>e</w:t>
            </w:r>
            <w:r w:rsidRPr="007A533F">
              <w:rPr>
                <w:rFonts w:ascii="Times New Roman" w:eastAsia="Times New Roman" w:hAnsi="Times New Roman" w:cs="Times New Roman"/>
                <w:sz w:val="20"/>
                <w:szCs w:val="20"/>
              </w:rPr>
              <w:t>-</w:t>
            </w:r>
            <w:r w:rsidRPr="007A533F">
              <w:rPr>
                <w:rFonts w:ascii="Times New Roman" w:eastAsia="Times New Roman" w:hAnsi="Times New Roman" w:cs="Times New Roman"/>
                <w:sz w:val="20"/>
                <w:szCs w:val="20"/>
                <w:lang w:val="en-US"/>
              </w:rPr>
              <w:t>mail</w:t>
            </w:r>
            <w:r w:rsidRPr="007A533F">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lang w:val="en-US"/>
              </w:rPr>
              <w:t>ch</w:t>
            </w:r>
            <w:r w:rsidRPr="007A533F">
              <w:rPr>
                <w:rFonts w:ascii="Times New Roman" w:eastAsia="Times New Roman" w:hAnsi="Times New Roman" w:cs="Times New Roman"/>
                <w:sz w:val="20"/>
                <w:szCs w:val="20"/>
                <w:lang w:val="en-US"/>
              </w:rPr>
              <w:t>etirman</w:t>
            </w:r>
            <w:proofErr w:type="spellEnd"/>
            <w:r w:rsidRPr="007A533F">
              <w:rPr>
                <w:rFonts w:ascii="Times New Roman" w:eastAsia="Times New Roman" w:hAnsi="Times New Roman" w:cs="Times New Roman"/>
                <w:sz w:val="20"/>
                <w:szCs w:val="20"/>
              </w:rPr>
              <w:t>02@</w:t>
            </w:r>
            <w:r w:rsidRPr="007A533F">
              <w:rPr>
                <w:rFonts w:ascii="Times New Roman" w:eastAsia="Times New Roman" w:hAnsi="Times New Roman" w:cs="Times New Roman"/>
                <w:sz w:val="20"/>
                <w:szCs w:val="20"/>
                <w:lang w:val="en-US"/>
              </w:rPr>
              <w:t>mail</w:t>
            </w:r>
            <w:r w:rsidRPr="007A533F">
              <w:rPr>
                <w:rFonts w:ascii="Times New Roman" w:eastAsia="Times New Roman" w:hAnsi="Times New Roman" w:cs="Times New Roman"/>
                <w:sz w:val="20"/>
                <w:szCs w:val="20"/>
              </w:rPr>
              <w:t>.</w:t>
            </w:r>
            <w:proofErr w:type="spellStart"/>
            <w:r w:rsidRPr="007A533F">
              <w:rPr>
                <w:rFonts w:ascii="Times New Roman" w:eastAsia="Times New Roman" w:hAnsi="Times New Roman" w:cs="Times New Roman"/>
                <w:sz w:val="20"/>
                <w:szCs w:val="20"/>
                <w:lang w:val="en-US"/>
              </w:rPr>
              <w:t>ru</w:t>
            </w:r>
            <w:proofErr w:type="spellEnd"/>
          </w:p>
        </w:tc>
        <w:tc>
          <w:tcPr>
            <w:tcW w:w="4438" w:type="dxa"/>
            <w:tcBorders>
              <w:top w:val="nil"/>
              <w:left w:val="nil"/>
              <w:bottom w:val="thinThickLargeGap" w:sz="24" w:space="0" w:color="auto"/>
              <w:right w:val="nil"/>
            </w:tcBorders>
          </w:tcPr>
          <w:p w:rsidR="003E3CE8" w:rsidRPr="00C50476" w:rsidRDefault="003E3CE8" w:rsidP="001A0047">
            <w:pPr>
              <w:spacing w:after="0" w:line="240" w:lineRule="auto"/>
              <w:jc w:val="center"/>
              <w:rPr>
                <w:rFonts w:ascii="Times New Roman" w:eastAsia="Times New Roman" w:hAnsi="Times New Roman" w:cs="Times New Roman"/>
                <w:bCs/>
              </w:rPr>
            </w:pPr>
            <w:r w:rsidRPr="00C50476">
              <w:rPr>
                <w:rFonts w:ascii="Times New Roman" w:eastAsia="Times New Roman" w:hAnsi="Times New Roman" w:cs="Times New Roman"/>
                <w:bCs/>
              </w:rPr>
              <w:t>Республика Башкортостан</w:t>
            </w:r>
          </w:p>
          <w:p w:rsidR="003E3CE8" w:rsidRPr="00C50476" w:rsidRDefault="003E3CE8" w:rsidP="001A0047">
            <w:pPr>
              <w:spacing w:after="0" w:line="240" w:lineRule="auto"/>
              <w:jc w:val="center"/>
              <w:rPr>
                <w:rFonts w:ascii="Times New Roman" w:eastAsia="Arial Unicode MS" w:hAnsi="Times New Roman" w:cs="Times New Roman"/>
              </w:rPr>
            </w:pPr>
          </w:p>
          <w:p w:rsidR="003E3CE8" w:rsidRPr="00C50476" w:rsidRDefault="003E3CE8" w:rsidP="001A004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Совет</w:t>
            </w:r>
            <w:r w:rsidRPr="00C50476">
              <w:rPr>
                <w:rFonts w:ascii="Times New Roman" w:eastAsia="Times New Roman" w:hAnsi="Times New Roman" w:cs="Times New Roman"/>
              </w:rPr>
              <w:t xml:space="preserve"> </w:t>
            </w:r>
          </w:p>
          <w:p w:rsidR="003E3CE8" w:rsidRPr="00C50476" w:rsidRDefault="003E3CE8" w:rsidP="001A0047">
            <w:pPr>
              <w:spacing w:after="0" w:line="240" w:lineRule="auto"/>
              <w:jc w:val="center"/>
              <w:rPr>
                <w:rFonts w:ascii="Times New Roman" w:eastAsia="Times New Roman" w:hAnsi="Times New Roman" w:cs="Times New Roman"/>
              </w:rPr>
            </w:pPr>
            <w:r w:rsidRPr="00C50476">
              <w:rPr>
                <w:rFonts w:ascii="Times New Roman" w:eastAsia="Times New Roman" w:hAnsi="Times New Roman" w:cs="Times New Roman"/>
              </w:rPr>
              <w:t xml:space="preserve">сельского поселения </w:t>
            </w:r>
          </w:p>
          <w:p w:rsidR="003E3CE8" w:rsidRPr="00C50476" w:rsidRDefault="003E3CE8" w:rsidP="001A0047">
            <w:pPr>
              <w:spacing w:after="0" w:line="240" w:lineRule="auto"/>
              <w:jc w:val="center"/>
              <w:rPr>
                <w:rFonts w:ascii="Times New Roman" w:eastAsia="Times New Roman" w:hAnsi="Times New Roman" w:cs="Times New Roman"/>
              </w:rPr>
            </w:pPr>
            <w:proofErr w:type="spellStart"/>
            <w:r w:rsidRPr="00C50476">
              <w:rPr>
                <w:rFonts w:ascii="Times New Roman" w:eastAsia="Times New Roman" w:hAnsi="Times New Roman" w:cs="Times New Roman"/>
              </w:rPr>
              <w:t>Бала-Четырманский</w:t>
            </w:r>
            <w:proofErr w:type="spellEnd"/>
            <w:r w:rsidRPr="00C50476">
              <w:rPr>
                <w:rFonts w:ascii="Times New Roman" w:eastAsia="Times New Roman" w:hAnsi="Times New Roman" w:cs="Times New Roman"/>
              </w:rPr>
              <w:t xml:space="preserve"> сельсовет</w:t>
            </w:r>
          </w:p>
          <w:p w:rsidR="003E3CE8" w:rsidRPr="00C50476" w:rsidRDefault="003E3CE8" w:rsidP="001A0047">
            <w:pPr>
              <w:spacing w:after="0" w:line="240" w:lineRule="auto"/>
              <w:jc w:val="center"/>
              <w:rPr>
                <w:rFonts w:ascii="Times New Roman" w:eastAsia="Times New Roman" w:hAnsi="Times New Roman" w:cs="Times New Roman"/>
              </w:rPr>
            </w:pPr>
            <w:r w:rsidRPr="00C50476">
              <w:rPr>
                <w:rFonts w:ascii="Times New Roman" w:eastAsia="Times New Roman" w:hAnsi="Times New Roman" w:cs="Times New Roman"/>
              </w:rPr>
              <w:t xml:space="preserve">муниципального района </w:t>
            </w:r>
          </w:p>
          <w:p w:rsidR="003E3CE8" w:rsidRPr="00C50476" w:rsidRDefault="003E3CE8" w:rsidP="001A0047">
            <w:pPr>
              <w:spacing w:after="0" w:line="240" w:lineRule="auto"/>
              <w:jc w:val="center"/>
              <w:rPr>
                <w:rFonts w:ascii="Times New Roman" w:eastAsia="Times New Roman" w:hAnsi="Times New Roman" w:cs="Times New Roman"/>
              </w:rPr>
            </w:pPr>
            <w:r w:rsidRPr="00C50476">
              <w:rPr>
                <w:rFonts w:ascii="Times New Roman" w:eastAsia="Times New Roman" w:hAnsi="Times New Roman" w:cs="Times New Roman"/>
              </w:rPr>
              <w:t>Федоровский район</w:t>
            </w:r>
          </w:p>
          <w:p w:rsidR="003E3CE8" w:rsidRPr="00C50476" w:rsidRDefault="003E3CE8" w:rsidP="001A0047">
            <w:pPr>
              <w:spacing w:after="0" w:line="240" w:lineRule="auto"/>
              <w:rPr>
                <w:rFonts w:ascii="Times New Roman" w:eastAsia="Times New Roman" w:hAnsi="Times New Roman" w:cs="Times New Roman"/>
              </w:rPr>
            </w:pPr>
          </w:p>
          <w:p w:rsidR="003E3CE8" w:rsidRPr="00C50476" w:rsidRDefault="003E3CE8" w:rsidP="001A0047">
            <w:pPr>
              <w:spacing w:after="0" w:line="240" w:lineRule="auto"/>
              <w:jc w:val="center"/>
              <w:rPr>
                <w:rFonts w:ascii="Times New Roman" w:eastAsia="Times New Roman" w:hAnsi="Times New Roman" w:cs="Times New Roman"/>
                <w:sz w:val="20"/>
                <w:szCs w:val="20"/>
              </w:rPr>
            </w:pP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95</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Федоровский район</w:t>
            </w:r>
            <w:r w:rsidRPr="00C50476">
              <w:rPr>
                <w:rFonts w:ascii="B7Ant" w:eastAsia="Times New Roman" w:hAnsi="B7Ant" w:cs="Times New Roman"/>
                <w:sz w:val="20"/>
                <w:szCs w:val="20"/>
              </w:rPr>
              <w:t></w:t>
            </w:r>
          </w:p>
          <w:p w:rsidR="003E3CE8" w:rsidRPr="00C50476" w:rsidRDefault="003E3CE8" w:rsidP="001A0047">
            <w:pPr>
              <w:spacing w:after="0" w:line="240" w:lineRule="auto"/>
              <w:jc w:val="center"/>
              <w:rPr>
                <w:rFonts w:ascii="Times New Roman" w:eastAsia="Times New Roman" w:hAnsi="Times New Roman" w:cs="Times New Roman"/>
                <w:sz w:val="20"/>
                <w:szCs w:val="20"/>
              </w:rPr>
            </w:pPr>
            <w:proofErr w:type="spellStart"/>
            <w:r w:rsidRPr="00C50476">
              <w:rPr>
                <w:rFonts w:ascii="Times New Roman" w:eastAsia="Times New Roman" w:hAnsi="Times New Roman" w:cs="Times New Roman"/>
                <w:sz w:val="20"/>
                <w:szCs w:val="20"/>
              </w:rPr>
              <w:t>С.Бала-Четырман</w:t>
            </w:r>
            <w:proofErr w:type="spellEnd"/>
            <w:r w:rsidRPr="00C50476">
              <w:rPr>
                <w:rFonts w:ascii="Times New Roman" w:eastAsia="Times New Roman" w:hAnsi="Times New Roman" w:cs="Times New Roman"/>
                <w:sz w:val="20"/>
                <w:szCs w:val="20"/>
              </w:rPr>
              <w:t xml:space="preserve">, </w:t>
            </w:r>
            <w:r w:rsidRPr="00C50476">
              <w:rPr>
                <w:rFonts w:ascii="B7Ant" w:eastAsia="Times New Roman" w:hAnsi="B7Ant" w:cs="Times New Roman"/>
                <w:sz w:val="20"/>
                <w:szCs w:val="20"/>
              </w:rPr>
              <w:t></w:t>
            </w:r>
          </w:p>
          <w:p w:rsidR="003E3CE8" w:rsidRPr="00C50476" w:rsidRDefault="003E3CE8" w:rsidP="001A0047">
            <w:pPr>
              <w:spacing w:after="0" w:line="240" w:lineRule="auto"/>
              <w:jc w:val="center"/>
              <w:rPr>
                <w:rFonts w:ascii="B7Ant" w:eastAsia="Times New Roman" w:hAnsi="B7Ant" w:cs="Times New Roman"/>
                <w:sz w:val="20"/>
                <w:szCs w:val="20"/>
              </w:rPr>
            </w:pPr>
            <w:r w:rsidRPr="00C50476">
              <w:rPr>
                <w:rFonts w:ascii="Times New Roman" w:eastAsia="Times New Roman" w:hAnsi="Times New Roman" w:cs="Times New Roman"/>
                <w:sz w:val="20"/>
                <w:szCs w:val="20"/>
              </w:rPr>
              <w:t>ул</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Советская</w:t>
            </w:r>
            <w:r w:rsidRPr="00C50476">
              <w:rPr>
                <w:rFonts w:ascii="B7Ant" w:eastAsia="Times New Roman" w:hAnsi="B7Ant" w:cs="Times New Roman"/>
                <w:sz w:val="20"/>
                <w:szCs w:val="20"/>
              </w:rPr>
              <w:t></w:t>
            </w:r>
            <w:r w:rsidRPr="00C50476">
              <w:rPr>
                <w:rFonts w:ascii="B7Ant" w:eastAsia="Times New Roman" w:hAnsi="B7Ant" w:cs="Times New Roman"/>
                <w:sz w:val="20"/>
                <w:szCs w:val="20"/>
              </w:rPr>
              <w:t></w:t>
            </w:r>
            <w:r w:rsidRPr="00C50476">
              <w:rPr>
                <w:rFonts w:ascii="Times New Roman" w:eastAsia="Times New Roman" w:hAnsi="Times New Roman" w:cs="Times New Roman"/>
                <w:sz w:val="20"/>
                <w:szCs w:val="20"/>
              </w:rPr>
              <w:t>11</w:t>
            </w:r>
          </w:p>
          <w:p w:rsidR="003E3CE8" w:rsidRPr="00C50476" w:rsidRDefault="003E3CE8" w:rsidP="001A0047">
            <w:pPr>
              <w:spacing w:after="0" w:line="240" w:lineRule="auto"/>
              <w:jc w:val="both"/>
              <w:rPr>
                <w:rFonts w:ascii="B7Ant" w:eastAsia="Times New Roman" w:hAnsi="B7Ant" w:cs="Times New Roman"/>
                <w:bCs/>
              </w:rPr>
            </w:pPr>
          </w:p>
          <w:p w:rsidR="003E3CE8" w:rsidRPr="005340B0" w:rsidRDefault="003E3CE8" w:rsidP="001A0047">
            <w:pPr>
              <w:spacing w:after="0" w:line="240" w:lineRule="auto"/>
              <w:jc w:val="both"/>
              <w:rPr>
                <w:rFonts w:ascii="B7Ant" w:eastAsia="Times New Roman" w:hAnsi="B7Ant" w:cs="Times New Roman"/>
                <w:b/>
                <w:bCs/>
              </w:rPr>
            </w:pPr>
            <w:r w:rsidRPr="0038105C">
              <w:rPr>
                <w:rFonts w:ascii="Times New Roman" w:hAnsi="Times New Roman" w:cs="Times New Roman"/>
                <w:sz w:val="20"/>
                <w:szCs w:val="20"/>
              </w:rPr>
              <w:t>http://bala-chetirmansky.sp-fedorovka.ru/</w:t>
            </w:r>
          </w:p>
        </w:tc>
      </w:tr>
    </w:tbl>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r w:rsidRPr="00FA5A66">
        <w:rPr>
          <w:rFonts w:ascii="Times New Roman" w:eastAsia="Times New Roman" w:hAnsi="Times New Roman" w:cs="Times New Roman"/>
          <w:sz w:val="24"/>
          <w:szCs w:val="24"/>
        </w:rPr>
        <w:t>Глава</w:t>
      </w:r>
      <w:r>
        <w:rPr>
          <w:rFonts w:ascii="Times New Roman" w:eastAsia="Times New Roman" w:hAnsi="Times New Roman" w:cs="Times New Roman"/>
          <w:sz w:val="24"/>
          <w:szCs w:val="24"/>
        </w:rPr>
        <w:t xml:space="preserve"> сельского поселения                                          </w:t>
      </w:r>
      <w:proofErr w:type="spellStart"/>
      <w:r>
        <w:rPr>
          <w:rFonts w:ascii="Times New Roman" w:eastAsia="Times New Roman" w:hAnsi="Times New Roman" w:cs="Times New Roman"/>
          <w:sz w:val="24"/>
          <w:szCs w:val="24"/>
        </w:rPr>
        <w:t>Г.К.Нигматуллин</w:t>
      </w:r>
      <w:proofErr w:type="spellEnd"/>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ind w:left="284"/>
        <w:jc w:val="center"/>
        <w:rPr>
          <w:rFonts w:ascii="Times New Roman" w:eastAsia="Times New Roman" w:hAnsi="Times New Roman" w:cs="Times New Roman"/>
          <w:sz w:val="24"/>
          <w:szCs w:val="24"/>
        </w:rPr>
      </w:pPr>
    </w:p>
    <w:p w:rsidR="003E3CE8" w:rsidRDefault="003E3CE8" w:rsidP="003E3CE8">
      <w:pPr>
        <w:pStyle w:val="3"/>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к решению Совета </w:t>
      </w:r>
    </w:p>
    <w:p w:rsidR="003E3CE8" w:rsidRDefault="003E3CE8" w:rsidP="003E3CE8">
      <w:pPr>
        <w:pStyle w:val="3"/>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roofErr w:type="spellStart"/>
      <w:r>
        <w:rPr>
          <w:rFonts w:ascii="Times New Roman" w:eastAsia="Times New Roman" w:hAnsi="Times New Roman" w:cs="Times New Roman"/>
          <w:sz w:val="24"/>
          <w:szCs w:val="24"/>
        </w:rPr>
        <w:t>Бала-Четырманский</w:t>
      </w:r>
      <w:proofErr w:type="spellEnd"/>
    </w:p>
    <w:p w:rsidR="003E3CE8" w:rsidRDefault="003E3CE8" w:rsidP="003E3CE8">
      <w:pPr>
        <w:pStyle w:val="3"/>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сельсовет  муниципального района </w:t>
      </w:r>
    </w:p>
    <w:p w:rsidR="003E3CE8" w:rsidRDefault="003E3CE8" w:rsidP="003E3CE8">
      <w:pPr>
        <w:pStyle w:val="3"/>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Федоровский район Республики Башкортостан</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center"/>
        <w:rPr>
          <w:rFonts w:ascii="Times New Roman" w:hAnsi="Times New Roman"/>
          <w:b/>
          <w:sz w:val="24"/>
          <w:szCs w:val="24"/>
        </w:rPr>
      </w:pPr>
      <w:r>
        <w:rPr>
          <w:rFonts w:ascii="Times New Roman" w:hAnsi="Times New Roman"/>
          <w:b/>
          <w:sz w:val="24"/>
          <w:szCs w:val="24"/>
        </w:rPr>
        <w:t>О внесении изменений и дополнений</w:t>
      </w:r>
    </w:p>
    <w:p w:rsidR="003E3CE8" w:rsidRDefault="003E3CE8" w:rsidP="003E3CE8">
      <w:pPr>
        <w:pStyle w:val="a5"/>
        <w:ind w:firstLine="709"/>
        <w:jc w:val="center"/>
        <w:rPr>
          <w:rFonts w:ascii="Times New Roman" w:hAnsi="Times New Roman"/>
          <w:b/>
          <w:sz w:val="24"/>
          <w:szCs w:val="24"/>
        </w:rPr>
      </w:pPr>
      <w:r>
        <w:rPr>
          <w:rFonts w:ascii="Times New Roman" w:hAnsi="Times New Roman"/>
          <w:b/>
          <w:sz w:val="24"/>
          <w:szCs w:val="24"/>
        </w:rPr>
        <w:t xml:space="preserve">в Устав сельского поселения </w:t>
      </w:r>
      <w:proofErr w:type="spellStart"/>
      <w:r>
        <w:rPr>
          <w:rFonts w:ascii="Times New Roman" w:hAnsi="Times New Roman"/>
          <w:b/>
          <w:sz w:val="24"/>
          <w:szCs w:val="24"/>
        </w:rPr>
        <w:t>Бала-Четырманский</w:t>
      </w:r>
      <w:proofErr w:type="spellEnd"/>
      <w:r>
        <w:rPr>
          <w:rFonts w:ascii="Times New Roman" w:hAnsi="Times New Roman"/>
          <w:b/>
          <w:sz w:val="24"/>
          <w:szCs w:val="24"/>
        </w:rPr>
        <w:t xml:space="preserve"> сельсовет</w:t>
      </w:r>
    </w:p>
    <w:p w:rsidR="003E3CE8" w:rsidRDefault="003E3CE8" w:rsidP="003E3CE8">
      <w:pPr>
        <w:pStyle w:val="a5"/>
        <w:ind w:firstLine="709"/>
        <w:jc w:val="center"/>
        <w:rPr>
          <w:rFonts w:ascii="Times New Roman" w:hAnsi="Times New Roman"/>
          <w:b/>
          <w:sz w:val="24"/>
          <w:szCs w:val="24"/>
        </w:rPr>
      </w:pPr>
      <w:r>
        <w:rPr>
          <w:rFonts w:ascii="Times New Roman" w:hAnsi="Times New Roman"/>
          <w:b/>
          <w:sz w:val="24"/>
          <w:szCs w:val="24"/>
        </w:rPr>
        <w:t>муниципального района Федоровский  район</w:t>
      </w:r>
    </w:p>
    <w:p w:rsidR="003E3CE8" w:rsidRDefault="003E3CE8" w:rsidP="003E3CE8">
      <w:pPr>
        <w:pStyle w:val="a5"/>
        <w:ind w:firstLine="709"/>
        <w:jc w:val="center"/>
        <w:rPr>
          <w:rFonts w:ascii="Times New Roman" w:hAnsi="Times New Roman"/>
          <w:b/>
          <w:sz w:val="24"/>
          <w:szCs w:val="24"/>
        </w:rPr>
      </w:pPr>
      <w:r>
        <w:rPr>
          <w:rFonts w:ascii="Times New Roman" w:hAnsi="Times New Roman"/>
          <w:b/>
          <w:sz w:val="24"/>
          <w:szCs w:val="24"/>
        </w:rPr>
        <w:t>Республики Башкортостан</w:t>
      </w:r>
    </w:p>
    <w:p w:rsidR="003E3CE8" w:rsidRDefault="003E3CE8" w:rsidP="003E3CE8">
      <w:pPr>
        <w:pStyle w:val="a5"/>
        <w:ind w:firstLine="709"/>
        <w:jc w:val="center"/>
        <w:rPr>
          <w:rFonts w:ascii="Times New Roman" w:hAnsi="Times New Roman"/>
          <w:sz w:val="24"/>
          <w:szCs w:val="24"/>
        </w:rPr>
      </w:pPr>
    </w:p>
    <w:p w:rsidR="003E3CE8" w:rsidRDefault="003E3CE8" w:rsidP="003E3CE8">
      <w:pPr>
        <w:pStyle w:val="a5"/>
        <w:ind w:firstLine="709"/>
        <w:jc w:val="center"/>
        <w:rPr>
          <w:rFonts w:ascii="Times New Roman" w:hAnsi="Times New Roman"/>
          <w:sz w:val="24"/>
          <w:szCs w:val="24"/>
        </w:rPr>
      </w:pPr>
    </w:p>
    <w:p w:rsidR="003E3CE8" w:rsidRDefault="003E3CE8" w:rsidP="003E3CE8">
      <w:pPr>
        <w:pStyle w:val="a5"/>
        <w:ind w:firstLine="709"/>
        <w:jc w:val="center"/>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Совет сельского поселения </w:t>
      </w:r>
      <w:proofErr w:type="spellStart"/>
      <w:r>
        <w:rPr>
          <w:rFonts w:ascii="Times New Roman" w:hAnsi="Times New Roman"/>
          <w:sz w:val="24"/>
          <w:szCs w:val="24"/>
        </w:rPr>
        <w:t>Бала-Четырманский</w:t>
      </w:r>
      <w:proofErr w:type="spellEnd"/>
      <w:r>
        <w:rPr>
          <w:rFonts w:ascii="Times New Roman" w:hAnsi="Times New Roman"/>
          <w:sz w:val="24"/>
          <w:szCs w:val="24"/>
        </w:rPr>
        <w:t xml:space="preserve"> сельсовет муниципального района Федоровский район  Республики Башкортостан </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Р Е Ш И Л :</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1. Внести в Устав сельского поселения </w:t>
      </w:r>
      <w:proofErr w:type="spellStart"/>
      <w:r>
        <w:rPr>
          <w:rFonts w:ascii="Times New Roman" w:hAnsi="Times New Roman"/>
          <w:sz w:val="24"/>
          <w:szCs w:val="24"/>
        </w:rPr>
        <w:t>Бала-Четырманский</w:t>
      </w:r>
      <w:proofErr w:type="spellEnd"/>
      <w:r>
        <w:rPr>
          <w:rFonts w:ascii="Times New Roman" w:hAnsi="Times New Roman"/>
          <w:sz w:val="24"/>
          <w:szCs w:val="24"/>
        </w:rPr>
        <w:t xml:space="preserve"> сельсовет муниципального района Федоровский район Республики Башкортостан следующие изменения и дополнения:</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в части 1 статьи3:</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1.1.1.</w:t>
      </w:r>
      <w:hyperlink r:id="rId5" w:history="1">
        <w:r>
          <w:rPr>
            <w:rStyle w:val="a6"/>
            <w:rFonts w:ascii="Times New Roman" w:hAnsi="Times New Roman"/>
            <w:color w:val="auto"/>
            <w:sz w:val="24"/>
            <w:szCs w:val="24"/>
            <w:u w:val="none"/>
          </w:rPr>
          <w:t xml:space="preserve">пункт 4 </w:t>
        </w:r>
      </w:hyperlink>
      <w:r>
        <w:rPr>
          <w:rFonts w:ascii="Times New Roman" w:hAnsi="Times New Roman"/>
          <w:sz w:val="24"/>
          <w:szCs w:val="24"/>
        </w:rPr>
        <w:t>признать утратившим силу;</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1.1.2. пункт 19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rPr>
        <w:t xml:space="preserve">19) </w:t>
      </w:r>
      <w:r>
        <w:rPr>
          <w:rFonts w:ascii="Times New Roman" w:hAnsi="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1.1.3. пункт 20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1.1.4. </w:t>
      </w:r>
      <w:hyperlink r:id="rId6" w:history="1">
        <w:r>
          <w:rPr>
            <w:rStyle w:val="a6"/>
            <w:rFonts w:ascii="Times New Roman" w:hAnsi="Times New Roman"/>
            <w:color w:val="auto"/>
            <w:sz w:val="24"/>
            <w:szCs w:val="24"/>
            <w:u w:val="none"/>
          </w:rPr>
          <w:t>пункт 21</w:t>
        </w:r>
      </w:hyperlink>
      <w:r>
        <w:rPr>
          <w:rFonts w:ascii="Times New Roman" w:hAnsi="Times New Roman"/>
          <w:sz w:val="24"/>
          <w:szCs w:val="24"/>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w:t>
      </w:r>
      <w:r>
        <w:rPr>
          <w:rFonts w:ascii="Times New Roman" w:hAnsi="Times New Roman"/>
          <w:sz w:val="24"/>
          <w:szCs w:val="24"/>
        </w:rPr>
        <w:lastRenderedPageBreak/>
        <w:t xml:space="preserve">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proofErr w:type="spellStart"/>
        <w:r>
          <w:rPr>
            <w:rStyle w:val="a6"/>
            <w:rFonts w:ascii="Times New Roman" w:hAnsi="Times New Roman"/>
            <w:color w:val="auto"/>
            <w:sz w:val="24"/>
            <w:szCs w:val="24"/>
            <w:u w:val="none"/>
          </w:rPr>
          <w:t>кодексом</w:t>
        </w:r>
      </w:hyperlink>
      <w:r>
        <w:rPr>
          <w:rFonts w:ascii="Times New Roman" w:hAnsi="Times New Roman"/>
          <w:sz w:val="24"/>
          <w:szCs w:val="24"/>
        </w:rPr>
        <w:t>Российской</w:t>
      </w:r>
      <w:proofErr w:type="spellEnd"/>
      <w:r>
        <w:rPr>
          <w:rFonts w:ascii="Times New Roman" w:hAnsi="Times New Roman"/>
          <w:sz w:val="24"/>
          <w:szCs w:val="24"/>
        </w:rPr>
        <w:t xml:space="preserve"> Федерации";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1.1.5. </w:t>
      </w:r>
      <w:hyperlink r:id="rId8" w:history="1">
        <w:r>
          <w:rPr>
            <w:rStyle w:val="a6"/>
            <w:rFonts w:ascii="Times New Roman" w:hAnsi="Times New Roman"/>
            <w:color w:val="auto"/>
            <w:sz w:val="24"/>
            <w:szCs w:val="24"/>
            <w:u w:val="none"/>
          </w:rPr>
          <w:t xml:space="preserve">пункт 24 </w:t>
        </w:r>
      </w:hyperlink>
      <w:r>
        <w:rPr>
          <w:rFonts w:ascii="Times New Roman" w:hAnsi="Times New Roman"/>
          <w:sz w:val="24"/>
          <w:szCs w:val="24"/>
        </w:rPr>
        <w:t>признать утратившим силу;</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в части 1 статьи 4:</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1.2.1.пункт 12 признать утратившим силу;</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1.2.2. дополнить пунктами 15и 16 следующего содержания: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16) осуществление мероприятий по защите прав потребителей, предусмотренных </w:t>
      </w:r>
      <w:hyperlink r:id="rId9"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Российской Федерации от 7 февраля 1992 года </w:t>
      </w:r>
      <w:r>
        <w:rPr>
          <w:rFonts w:ascii="Times New Roman" w:hAnsi="Times New Roman"/>
          <w:sz w:val="24"/>
          <w:szCs w:val="24"/>
        </w:rPr>
        <w:br/>
        <w:t>№ 2300-1 «О защите прав потребителей».»;</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 xml:space="preserve">1.3. </w:t>
      </w:r>
      <w:r>
        <w:rPr>
          <w:rFonts w:ascii="Times New Roman" w:hAnsi="Times New Roman"/>
          <w:sz w:val="24"/>
          <w:szCs w:val="24"/>
        </w:rPr>
        <w:t>в части 1 статьи 5:</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1.3.1. дополнить пунктом 4.1 следующего содержания: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1.3.2. пункт 9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 xml:space="preserve">1.4. </w:t>
      </w:r>
      <w:r>
        <w:rPr>
          <w:rFonts w:ascii="Times New Roman" w:hAnsi="Times New Roman"/>
          <w:sz w:val="24"/>
          <w:szCs w:val="24"/>
        </w:rPr>
        <w:t>дополнить статьей 8.1 следующего содержания:</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Статья 8.1. Сход граждан</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 Сход граждан может проводиться в случаях, установленных Федеральным законом.</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Инициатива о проведении схода граждан оформляется в виде заявления с указанием:</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вопроса, выносимого на сход;</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 заявлению прилагаются проект муниципального правового акта и материалы по вопросам, выносимым на решение схода граждан.</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Решение представительного органа местного самоуправления о проведении схода граждан должно содержать:</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 выносимые на сход граждан;</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информацию о времени и месте проведения схода граждан.</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и проведение схода обеспечиваются главой муниципального образования.</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Регистрацию участников схода осуществляют лица, ответственные за подготовку и проведение схода.</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присутствующих заверяется лицами, ответственными за регистрацию, и прилагается к протоколу схода.</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Изменения и дополнения в решения, принятые сходом, могут вноситься только самим сходом.»;</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1.5.</w:t>
      </w:r>
      <w:r>
        <w:rPr>
          <w:rFonts w:ascii="Times New Roman" w:hAnsi="Times New Roman"/>
          <w:sz w:val="24"/>
          <w:szCs w:val="24"/>
        </w:rPr>
        <w:t xml:space="preserve"> дополнить статьей 10.1 следующего содержания:</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Статья 10.1. Староста сельского населенного пункта</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4. Старостой сельского населенного пункта не может быть назначено лицо:</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 признанное судом недееспособным или ограниченно дееспособным;</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3) имеющее непогашенную или неснятую судимость.</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5. Срок полномочий старосты сельского населенного пункта составляет четыре года.</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3E3CE8" w:rsidRDefault="003E3CE8" w:rsidP="003E3CE8">
      <w:pPr>
        <w:pStyle w:val="a3"/>
        <w:spacing w:after="0"/>
        <w:ind w:firstLine="709"/>
        <w:jc w:val="both"/>
      </w:pPr>
      <w: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в статье11:</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1.6.1.наименование статьи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«Статья 11. Публичные слушания, общественные обсуждения»;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1.6.2. в части 3:</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дополнить пунктом 2.1 следующего содержания: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пункт 3 признать утратившим силу;</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1.6.4. дополнить частью 5 следующего содержания: </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Pr>
          <w:rFonts w:ascii="Times New Roman" w:hAnsi="Times New Roman"/>
          <w:sz w:val="24"/>
          <w:szCs w:val="24"/>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1.7.</w:t>
      </w:r>
      <w:r>
        <w:rPr>
          <w:rFonts w:ascii="Times New Roman" w:hAnsi="Times New Roman"/>
          <w:sz w:val="24"/>
          <w:szCs w:val="24"/>
        </w:rPr>
        <w:t>в части 6 статьи 18:</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1.7.1.пункт 4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1.7.2. дополнить пунктом 11 следующего содержания: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 утверждение правил благоустройства территории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в статье 19:</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1.8.1. часть 8изложить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1.8.2. дополнить частью 9 следующего содержания: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3E3CE8" w:rsidRDefault="003E3CE8" w:rsidP="003E3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если до истечения срока полномочий Совета осталось </w:t>
      </w:r>
      <w:proofErr w:type="spellStart"/>
      <w:r>
        <w:rPr>
          <w:rFonts w:ascii="Times New Roman" w:hAnsi="Times New Roman" w:cs="Times New Roman"/>
          <w:sz w:val="24"/>
          <w:szCs w:val="24"/>
        </w:rPr>
        <w:t>менеешести</w:t>
      </w:r>
      <w:proofErr w:type="spellEnd"/>
      <w:r>
        <w:rPr>
          <w:rFonts w:ascii="Times New Roman" w:hAnsi="Times New Roman" w:cs="Times New Roman"/>
          <w:sz w:val="24"/>
          <w:szCs w:val="24"/>
        </w:rPr>
        <w:t xml:space="preserve"> месяцев, избрание главы Сельского поселения осуществляется на первом заседании вновь избранного Совета.»;</w:t>
      </w:r>
    </w:p>
    <w:p w:rsidR="003E3CE8" w:rsidRDefault="003E3CE8" w:rsidP="003E3CE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часть 9 статьи 22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«9. Полномочия депутата прекращаются досрочно в случае несоблюдения ограничений, установленных Федеральным законом.»;</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 xml:space="preserve">1.10. </w:t>
      </w:r>
      <w:r>
        <w:rPr>
          <w:rFonts w:ascii="Times New Roman" w:hAnsi="Times New Roman"/>
          <w:sz w:val="24"/>
          <w:szCs w:val="24"/>
        </w:rPr>
        <w:t>абзац второй части 4 статьи 26 изложить в следующей редакции:</w:t>
      </w:r>
    </w:p>
    <w:p w:rsidR="003E3CE8" w:rsidRDefault="003E3CE8" w:rsidP="003E3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3E3CE8" w:rsidRDefault="003E3CE8" w:rsidP="003E3CE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1.11. </w:t>
      </w:r>
      <w:r>
        <w:rPr>
          <w:rFonts w:ascii="Times New Roman" w:hAnsi="Times New Roman" w:cs="Times New Roman"/>
          <w:sz w:val="24"/>
          <w:szCs w:val="24"/>
        </w:rPr>
        <w:t>Дополнить статьей 27.1 следующего содержания:</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b/>
          <w:bCs/>
          <w:sz w:val="24"/>
          <w:szCs w:val="24"/>
        </w:rPr>
      </w:pPr>
      <w:r>
        <w:rPr>
          <w:rFonts w:ascii="Times New Roman" w:hAnsi="Times New Roman"/>
          <w:sz w:val="24"/>
          <w:szCs w:val="24"/>
        </w:rPr>
        <w:t>«</w:t>
      </w:r>
      <w:r>
        <w:rPr>
          <w:rFonts w:ascii="Times New Roman" w:hAnsi="Times New Roman"/>
          <w:b/>
          <w:bCs/>
          <w:sz w:val="24"/>
          <w:szCs w:val="24"/>
        </w:rPr>
        <w:t>Статья 27.1. Содержание правил благоустройства территории Сельского поселения</w:t>
      </w:r>
    </w:p>
    <w:p w:rsidR="003E3CE8" w:rsidRDefault="003E3CE8" w:rsidP="003E3CE8">
      <w:pPr>
        <w:pStyle w:val="a5"/>
        <w:ind w:firstLine="709"/>
        <w:jc w:val="both"/>
        <w:rPr>
          <w:rFonts w:ascii="Times New Roman" w:hAnsi="Times New Roman"/>
          <w:sz w:val="24"/>
          <w:szCs w:val="24"/>
        </w:rPr>
      </w:pP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 Правила благоустройства территории Сельского поселения утверждаются Советом.</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 Правила благоустройства территории Сельского поселения могут регулировать вопросы:</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 содержания территорий общего пользования и порядка пользования такими территориями;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lastRenderedPageBreak/>
        <w:t>2) внешнего вида фасадов и ограждающих конструкций зданий, строений, сооружений;</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8) организации пешеходных коммуникаций, в том числе тротуаров, аллей, дорожек, тропинок;</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4"/>
          <w:szCs w:val="24"/>
        </w:rPr>
        <w:t>маломобильных</w:t>
      </w:r>
      <w:proofErr w:type="spellEnd"/>
      <w:r>
        <w:rPr>
          <w:rFonts w:ascii="Times New Roman" w:hAnsi="Times New Roman"/>
          <w:sz w:val="24"/>
          <w:szCs w:val="24"/>
        </w:rPr>
        <w:t xml:space="preserve"> групп населения;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10) уборки территории Сельского поселения, в том числе в зимний период;</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 организации стоков ливневых вод;</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12) порядка проведения земляных работ;</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15) праздничного оформления территории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17) осуществления контроля за соблюдением правил благоустройства территории Сельского поселения.»;</w:t>
      </w:r>
    </w:p>
    <w:p w:rsidR="003E3CE8" w:rsidRDefault="003E3CE8" w:rsidP="003E3CE8">
      <w:pPr>
        <w:pStyle w:val="a5"/>
        <w:ind w:firstLine="709"/>
        <w:jc w:val="both"/>
        <w:rPr>
          <w:rFonts w:ascii="Times New Roman" w:hAnsi="Times New Roman"/>
          <w:sz w:val="24"/>
          <w:szCs w:val="24"/>
        </w:rPr>
      </w:pPr>
      <w:r>
        <w:rPr>
          <w:rFonts w:ascii="Times New Roman" w:hAnsi="Times New Roman"/>
          <w:b/>
          <w:sz w:val="24"/>
          <w:szCs w:val="24"/>
        </w:rPr>
        <w:t>1.12.</w:t>
      </w:r>
      <w:r>
        <w:rPr>
          <w:rFonts w:ascii="Times New Roman" w:hAnsi="Times New Roman"/>
          <w:sz w:val="24"/>
          <w:szCs w:val="24"/>
        </w:rPr>
        <w:t>в статье 29:</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1.12.1. абзац 1 части 2 изложить в следующей редакции: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1.12.2. часть 3 изложить в следующей редакции:</w:t>
      </w:r>
    </w:p>
    <w:p w:rsidR="003E3CE8" w:rsidRDefault="003E3CE8" w:rsidP="003E3CE8">
      <w:pPr>
        <w:pStyle w:val="a3"/>
        <w:spacing w:after="0"/>
        <w:ind w:firstLine="709"/>
        <w:jc w:val="both"/>
      </w:pPr>
      <w: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E3CE8" w:rsidRDefault="003E3CE8" w:rsidP="003E3CE8">
      <w:pPr>
        <w:pStyle w:val="a5"/>
        <w:ind w:firstLine="709"/>
        <w:jc w:val="both"/>
        <w:rPr>
          <w:rFonts w:ascii="Times New Roman" w:hAnsi="Times New Roman"/>
          <w:sz w:val="24"/>
          <w:szCs w:val="24"/>
        </w:rPr>
      </w:pPr>
      <w:r>
        <w:rPr>
          <w:rFonts w:ascii="Times New Roman" w:hAnsi="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w:t>
      </w:r>
      <w:r>
        <w:rPr>
          <w:rFonts w:ascii="Times New Roman" w:hAnsi="Times New Roman"/>
          <w:sz w:val="24"/>
          <w:szCs w:val="24"/>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3E3CE8" w:rsidRDefault="003E3CE8" w:rsidP="003E3CE8">
      <w:pPr>
        <w:pStyle w:val="a3"/>
        <w:spacing w:after="0"/>
        <w:ind w:firstLine="709"/>
        <w:jc w:val="both"/>
      </w:pPr>
      <w: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3E3CE8" w:rsidRDefault="003E3CE8" w:rsidP="003E3CE8">
      <w:pPr>
        <w:pStyle w:val="a3"/>
        <w:spacing w:after="0"/>
        <w:ind w:firstLine="709"/>
        <w:jc w:val="both"/>
      </w:pPr>
      <w:r>
        <w:t>Муниципальные правовые акты и соглашения могут быть доведены до всеобщего сведения по телевидению и радио.</w:t>
      </w:r>
    </w:p>
    <w:p w:rsidR="003E3CE8" w:rsidRDefault="003E3CE8" w:rsidP="003E3CE8">
      <w:pPr>
        <w:pStyle w:val="a3"/>
        <w:spacing w:after="0"/>
        <w:ind w:firstLine="709"/>
        <w:jc w:val="both"/>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3E3CE8" w:rsidRDefault="003E3CE8" w:rsidP="003E3CE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1.13. </w:t>
      </w:r>
      <w:r>
        <w:rPr>
          <w:rFonts w:ascii="Times New Roman" w:hAnsi="Times New Roman" w:cs="Times New Roman"/>
          <w:sz w:val="24"/>
          <w:szCs w:val="24"/>
        </w:rPr>
        <w:t>Дополнить статьей 36.1 следующего содержания:</w:t>
      </w:r>
    </w:p>
    <w:p w:rsidR="003E3CE8" w:rsidRDefault="003E3CE8" w:rsidP="003E3CE8">
      <w:pPr>
        <w:spacing w:after="0" w:line="240" w:lineRule="auto"/>
        <w:ind w:firstLine="709"/>
        <w:rPr>
          <w:rFonts w:ascii="Times New Roman" w:hAnsi="Times New Roman" w:cs="Times New Roman"/>
          <w:sz w:val="24"/>
          <w:szCs w:val="24"/>
        </w:rPr>
      </w:pPr>
    </w:p>
    <w:p w:rsidR="003E3CE8" w:rsidRDefault="003E3CE8" w:rsidP="003E3CE8">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Статья 36.1. Средства самообложения граждан</w:t>
      </w:r>
    </w:p>
    <w:p w:rsidR="003E3CE8" w:rsidRDefault="003E3CE8" w:rsidP="003E3CE8">
      <w:pPr>
        <w:spacing w:after="0" w:line="240" w:lineRule="auto"/>
        <w:ind w:firstLine="709"/>
        <w:rPr>
          <w:rFonts w:ascii="Times New Roman" w:hAnsi="Times New Roman" w:cs="Times New Roman"/>
          <w:sz w:val="24"/>
          <w:szCs w:val="24"/>
        </w:rPr>
      </w:pPr>
    </w:p>
    <w:p w:rsidR="003E3CE8" w:rsidRDefault="003E3CE8" w:rsidP="003E3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proofErr w:type="spellStart"/>
      <w:r>
        <w:rPr>
          <w:rFonts w:ascii="Times New Roman" w:hAnsi="Times New Roman" w:cs="Times New Roman"/>
          <w:sz w:val="24"/>
          <w:szCs w:val="24"/>
        </w:rPr>
        <w:t>жителейСельского</w:t>
      </w:r>
      <w:proofErr w:type="spellEnd"/>
      <w:r>
        <w:rPr>
          <w:rFonts w:ascii="Times New Roman" w:hAnsi="Times New Roman" w:cs="Times New Roman"/>
          <w:sz w:val="24"/>
          <w:szCs w:val="24"/>
        </w:rPr>
        <w:t xml:space="preserve"> поселения (населённого пункта, входящего в </w:t>
      </w:r>
      <w:proofErr w:type="spellStart"/>
      <w:r>
        <w:rPr>
          <w:rFonts w:ascii="Times New Roman" w:hAnsi="Times New Roman" w:cs="Times New Roman"/>
          <w:sz w:val="24"/>
          <w:szCs w:val="24"/>
        </w:rPr>
        <w:t>составСельского</w:t>
      </w:r>
      <w:proofErr w:type="spellEnd"/>
      <w:r>
        <w:rPr>
          <w:rFonts w:ascii="Times New Roman" w:hAnsi="Times New Roman" w:cs="Times New Roman"/>
          <w:sz w:val="24"/>
          <w:szCs w:val="24"/>
        </w:rPr>
        <w:t xml:space="preserve">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w:t>
      </w:r>
      <w:proofErr w:type="spellStart"/>
      <w:r>
        <w:rPr>
          <w:rFonts w:ascii="Times New Roman" w:hAnsi="Times New Roman" w:cs="Times New Roman"/>
          <w:sz w:val="24"/>
          <w:szCs w:val="24"/>
        </w:rPr>
        <w:t>составСельского</w:t>
      </w:r>
      <w:proofErr w:type="spellEnd"/>
      <w:r>
        <w:rPr>
          <w:rFonts w:ascii="Times New Roman" w:hAnsi="Times New Roman" w:cs="Times New Roman"/>
          <w:sz w:val="24"/>
          <w:szCs w:val="24"/>
        </w:rPr>
        <w:t xml:space="preserve"> поселения) и для которых размер платежей может быть уменьшен.</w:t>
      </w:r>
    </w:p>
    <w:p w:rsidR="003E3CE8" w:rsidRDefault="003E3CE8" w:rsidP="003E3CE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Вопросы введения и использования указанных в </w:t>
      </w:r>
      <w:hyperlink r:id="rId10" w:history="1">
        <w:r>
          <w:rPr>
            <w:rStyle w:val="a6"/>
            <w:rFonts w:ascii="Times New Roman" w:hAnsi="Times New Roman" w:cs="Times New Roman"/>
            <w:bCs/>
            <w:color w:val="auto"/>
            <w:sz w:val="24"/>
            <w:szCs w:val="24"/>
            <w:u w:val="none"/>
          </w:rPr>
          <w:t>части 1</w:t>
        </w:r>
      </w:hyperlink>
      <w:r>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w:t>
      </w:r>
      <w:hyperlink r:id="rId11" w:history="1">
        <w:r>
          <w:rPr>
            <w:rStyle w:val="a6"/>
            <w:rFonts w:ascii="Times New Roman" w:hAnsi="Times New Roman" w:cs="Times New Roman"/>
            <w:color w:val="auto"/>
            <w:sz w:val="24"/>
            <w:szCs w:val="24"/>
            <w:u w:val="none"/>
          </w:rPr>
          <w:t>Пункт 1.1.</w:t>
        </w:r>
      </w:hyperlink>
      <w:r>
        <w:rPr>
          <w:rFonts w:ascii="Times New Roman" w:hAnsi="Times New Roman" w:cs="Times New Roman"/>
          <w:sz w:val="24"/>
          <w:szCs w:val="24"/>
        </w:rPr>
        <w:t>2 настоящего решения вступает в силу с 1 января 2019 года.</w:t>
      </w:r>
    </w:p>
    <w:p w:rsidR="003E3CE8" w:rsidRDefault="003E3CE8" w:rsidP="003E3C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Настоящее решение обнародовать на официальном сайте Администрации сельского поселения </w:t>
      </w:r>
      <w:proofErr w:type="spellStart"/>
      <w:r>
        <w:rPr>
          <w:rFonts w:ascii="Times New Roman" w:hAnsi="Times New Roman" w:cs="Times New Roman"/>
          <w:sz w:val="24"/>
          <w:szCs w:val="24"/>
        </w:rPr>
        <w:t>Бала-Четырманский</w:t>
      </w:r>
      <w:proofErr w:type="spellEnd"/>
      <w:r>
        <w:rPr>
          <w:rFonts w:ascii="Times New Roman" w:hAnsi="Times New Roman" w:cs="Times New Roman"/>
          <w:sz w:val="24"/>
          <w:szCs w:val="24"/>
        </w:rPr>
        <w:t xml:space="preserve"> сельсовет муниципального района Федоровский район Республики Башкортостан   после его государственной регистрации.</w:t>
      </w:r>
    </w:p>
    <w:p w:rsidR="003E3CE8" w:rsidRDefault="003E3CE8" w:rsidP="003E3CE8">
      <w:pPr>
        <w:pStyle w:val="a5"/>
        <w:ind w:firstLine="709"/>
        <w:jc w:val="both"/>
        <w:rPr>
          <w:rFonts w:ascii="Times New Roman" w:hAnsi="Times New Roman"/>
          <w:sz w:val="28"/>
          <w:szCs w:val="28"/>
        </w:rPr>
      </w:pPr>
    </w:p>
    <w:p w:rsidR="003E3CE8" w:rsidRDefault="003E3CE8" w:rsidP="003E3CE8">
      <w:pPr>
        <w:spacing w:after="0" w:line="240" w:lineRule="auto"/>
        <w:rPr>
          <w:rFonts w:ascii="Times New Roman" w:hAnsi="Times New Roman" w:cs="Times New Roman"/>
        </w:rPr>
      </w:pPr>
    </w:p>
    <w:p w:rsidR="003E3CE8" w:rsidRDefault="003E3CE8" w:rsidP="003E3CE8">
      <w:pPr>
        <w:spacing w:after="0" w:line="240" w:lineRule="auto"/>
        <w:rPr>
          <w:rFonts w:ascii="Times New Roman" w:hAnsi="Times New Roman" w:cs="Times New Roman"/>
        </w:rPr>
      </w:pPr>
    </w:p>
    <w:p w:rsidR="003E3CE8" w:rsidRDefault="003E3CE8" w:rsidP="003E3CE8">
      <w:pPr>
        <w:spacing w:after="0" w:line="240" w:lineRule="auto"/>
        <w:rPr>
          <w:rFonts w:ascii="Times New Roman" w:hAnsi="Times New Roman" w:cs="Times New Roman"/>
        </w:rPr>
      </w:pPr>
    </w:p>
    <w:p w:rsidR="004C497C" w:rsidRDefault="004C497C"/>
    <w:sectPr w:rsidR="004C4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7Ant">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E3CE8"/>
    <w:rsid w:val="003E3CE8"/>
    <w:rsid w:val="004C4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3CE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3E3CE8"/>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E3CE8"/>
    <w:pPr>
      <w:spacing w:after="120"/>
      <w:ind w:left="283"/>
    </w:pPr>
    <w:rPr>
      <w:sz w:val="16"/>
      <w:szCs w:val="16"/>
    </w:rPr>
  </w:style>
  <w:style w:type="character" w:customStyle="1" w:styleId="30">
    <w:name w:val="Основной текст с отступом 3 Знак"/>
    <w:basedOn w:val="a0"/>
    <w:link w:val="3"/>
    <w:uiPriority w:val="99"/>
    <w:semiHidden/>
    <w:rsid w:val="003E3CE8"/>
    <w:rPr>
      <w:sz w:val="16"/>
      <w:szCs w:val="16"/>
    </w:rPr>
  </w:style>
  <w:style w:type="paragraph" w:styleId="a5">
    <w:name w:val="No Spacing"/>
    <w:uiPriority w:val="1"/>
    <w:qFormat/>
    <w:rsid w:val="003E3CE8"/>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3E3CE8"/>
    <w:rPr>
      <w:color w:val="0000FF"/>
      <w:u w:val="single"/>
    </w:rPr>
  </w:style>
  <w:style w:type="paragraph" w:styleId="a7">
    <w:name w:val="Balloon Text"/>
    <w:basedOn w:val="a"/>
    <w:link w:val="a8"/>
    <w:uiPriority w:val="99"/>
    <w:semiHidden/>
    <w:unhideWhenUsed/>
    <w:rsid w:val="003E3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7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gif"/><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3496</Words>
  <Characters>19930</Characters>
  <Application>Microsoft Office Word</Application>
  <DocSecurity>0</DocSecurity>
  <Lines>166</Lines>
  <Paragraphs>46</Paragraphs>
  <ScaleCrop>false</ScaleCrop>
  <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2018-10-17T11:35:00Z</dcterms:created>
  <dcterms:modified xsi:type="dcterms:W3CDTF">2018-10-17T11:36:00Z</dcterms:modified>
</cp:coreProperties>
</file>