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71"/>
        <w:tblW w:w="1135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552"/>
        <w:gridCol w:w="4440"/>
      </w:tblGrid>
      <w:tr w:rsidR="00160765" w:rsidTr="00000CFA">
        <w:trPr>
          <w:trHeight w:val="2694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60765" w:rsidRDefault="00160765" w:rsidP="00000CFA">
            <w:pPr>
              <w:spacing w:after="0" w:line="0" w:lineRule="atLeast"/>
              <w:ind w:right="-108"/>
              <w:rPr>
                <w:bCs/>
              </w:rPr>
            </w:pPr>
          </w:p>
          <w:p w:rsidR="00160765" w:rsidRDefault="00160765" w:rsidP="002008B2">
            <w:pPr>
              <w:spacing w:after="0" w:line="0" w:lineRule="atLeast"/>
              <w:ind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Башкортостан  </w:t>
            </w:r>
            <w:proofErr w:type="spellStart"/>
            <w:r>
              <w:rPr>
                <w:bCs/>
              </w:rPr>
              <w:t>Республикаһы</w:t>
            </w:r>
            <w:proofErr w:type="spellEnd"/>
            <w:proofErr w:type="gramEnd"/>
          </w:p>
          <w:p w:rsidR="00160765" w:rsidRDefault="00160765" w:rsidP="002008B2">
            <w:pPr>
              <w:spacing w:after="0" w:line="0" w:lineRule="atLeast"/>
              <w:jc w:val="center"/>
              <w:rPr>
                <w:rFonts w:ascii="B7Ant" w:hAnsi="B7Ant"/>
              </w:rPr>
            </w:pP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>Федоровка районы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rPr>
                <w:rFonts w:ascii="B7Ant" w:hAnsi="B7Ant"/>
              </w:rPr>
              <w:t>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 xml:space="preserve">Бала - </w:t>
            </w:r>
            <w:proofErr w:type="spellStart"/>
            <w:r>
              <w:t>Сытырман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 xml:space="preserve">Бала - </w:t>
            </w:r>
            <w:proofErr w:type="spellStart"/>
            <w:r>
              <w:t>Сытырман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биләмәһе</w:t>
            </w:r>
            <w:proofErr w:type="spellEnd"/>
          </w:p>
          <w:p w:rsidR="00160765" w:rsidRPr="00000CFA" w:rsidRDefault="00160765" w:rsidP="00000CFA">
            <w:pPr>
              <w:spacing w:after="0" w:line="0" w:lineRule="atLeast"/>
              <w:jc w:val="center"/>
            </w:pPr>
            <w:r>
              <w:t>Советы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noProof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885825" cy="1038225"/>
                  <wp:effectExtent l="0" t="0" r="9525" b="9525"/>
                  <wp:docPr id="1" name="Рисунок 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160765" w:rsidRDefault="00160765" w:rsidP="002008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both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60765" w:rsidRDefault="00160765" w:rsidP="00000CFA">
            <w:pPr>
              <w:spacing w:after="0" w:line="0" w:lineRule="atLeast"/>
              <w:rPr>
                <w:bCs/>
              </w:rPr>
            </w:pPr>
          </w:p>
          <w:p w:rsidR="00160765" w:rsidRDefault="00160765" w:rsidP="002008B2">
            <w:pPr>
              <w:spacing w:after="0" w:line="0" w:lineRule="atLeast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160765" w:rsidRDefault="00160765" w:rsidP="002008B2">
            <w:pPr>
              <w:spacing w:after="0" w:line="0" w:lineRule="atLeast"/>
              <w:jc w:val="center"/>
              <w:rPr>
                <w:rFonts w:eastAsia="Arial Unicode MS"/>
              </w:rPr>
            </w:pP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 xml:space="preserve">Совет 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 xml:space="preserve">сельского поселения 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>Бала-</w:t>
            </w:r>
            <w:proofErr w:type="spellStart"/>
            <w:r>
              <w:t>Четырманский</w:t>
            </w:r>
            <w:proofErr w:type="spellEnd"/>
            <w:r>
              <w:t xml:space="preserve"> сельсовет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 xml:space="preserve">муниципального района </w:t>
            </w:r>
          </w:p>
          <w:p w:rsidR="00160765" w:rsidRDefault="00160765" w:rsidP="002008B2">
            <w:pPr>
              <w:spacing w:after="0" w:line="0" w:lineRule="atLeast"/>
              <w:jc w:val="center"/>
            </w:pPr>
            <w:r>
              <w:t>Федоровский район</w:t>
            </w:r>
          </w:p>
          <w:p w:rsidR="00160765" w:rsidRDefault="00160765" w:rsidP="002008B2">
            <w:pPr>
              <w:spacing w:after="0" w:line="0" w:lineRule="atLeast"/>
            </w:pPr>
          </w:p>
          <w:p w:rsidR="00160765" w:rsidRDefault="00160765" w:rsidP="002008B2">
            <w:pPr>
              <w:spacing w:after="0" w:line="0" w:lineRule="atLeast"/>
              <w:jc w:val="both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sz w:val="20"/>
              </w:rPr>
              <w:t></w:t>
            </w:r>
          </w:p>
        </w:tc>
      </w:tr>
    </w:tbl>
    <w:p w:rsidR="00160765" w:rsidRDefault="00160765" w:rsidP="00160765">
      <w:pPr>
        <w:spacing w:after="0" w:line="0" w:lineRule="atLeast"/>
        <w:jc w:val="center"/>
        <w:rPr>
          <w:bCs/>
          <w:caps/>
          <w:sz w:val="28"/>
          <w:szCs w:val="28"/>
          <w:lang w:val="be-BY"/>
        </w:rPr>
      </w:pPr>
      <w:r w:rsidRPr="00160765">
        <w:rPr>
          <w:bCs/>
          <w:caps/>
          <w:sz w:val="28"/>
          <w:szCs w:val="28"/>
        </w:rPr>
        <w:t>К</w:t>
      </w:r>
      <w:r w:rsidRPr="00160765">
        <w:rPr>
          <w:bCs/>
          <w:caps/>
          <w:sz w:val="28"/>
          <w:szCs w:val="28"/>
          <w:lang w:val="be-BY"/>
        </w:rPr>
        <w:t>арар</w:t>
      </w:r>
      <w:r w:rsidRPr="00160765">
        <w:rPr>
          <w:bCs/>
          <w:caps/>
          <w:sz w:val="28"/>
          <w:szCs w:val="28"/>
          <w:lang w:val="be-BY"/>
        </w:rPr>
        <w:tab/>
        <w:t xml:space="preserve">                                                                             решение</w:t>
      </w:r>
    </w:p>
    <w:p w:rsidR="0062009F" w:rsidRPr="00160765" w:rsidRDefault="0062009F" w:rsidP="00160765">
      <w:pPr>
        <w:spacing w:after="0" w:line="0" w:lineRule="atLeast"/>
        <w:jc w:val="center"/>
        <w:rPr>
          <w:bCs/>
          <w:caps/>
          <w:sz w:val="28"/>
          <w:szCs w:val="28"/>
          <w:lang w:val="be-BY"/>
        </w:rPr>
      </w:pPr>
    </w:p>
    <w:p w:rsidR="00160765" w:rsidRPr="00160765" w:rsidRDefault="00160765" w:rsidP="00160765">
      <w:pPr>
        <w:spacing w:after="0" w:line="0" w:lineRule="atLeas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4"/>
        <w:gridCol w:w="3106"/>
        <w:gridCol w:w="3125"/>
      </w:tblGrid>
      <w:tr w:rsidR="00160765" w:rsidRPr="00160765" w:rsidTr="00160765">
        <w:tc>
          <w:tcPr>
            <w:tcW w:w="1670" w:type="pct"/>
            <w:hideMark/>
          </w:tcPr>
          <w:p w:rsidR="00160765" w:rsidRPr="00160765" w:rsidRDefault="00160765" w:rsidP="00160765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Pr="0016076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ноябрь</w:t>
            </w:r>
            <w:r w:rsidRPr="00160765">
              <w:rPr>
                <w:sz w:val="28"/>
                <w:szCs w:val="28"/>
              </w:rPr>
              <w:t xml:space="preserve">   2020 й.</w:t>
            </w:r>
          </w:p>
        </w:tc>
        <w:tc>
          <w:tcPr>
            <w:tcW w:w="1660" w:type="pct"/>
            <w:hideMark/>
          </w:tcPr>
          <w:p w:rsidR="00160765" w:rsidRPr="00160765" w:rsidRDefault="00160765" w:rsidP="00160765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 w:rsidRPr="00160765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6</w:t>
            </w:r>
            <w:r w:rsidRPr="0016076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123</w:t>
            </w:r>
            <w:r w:rsidRPr="00160765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160765" w:rsidRDefault="00160765" w:rsidP="002008B2">
            <w:pPr>
              <w:spacing w:after="0" w:line="0" w:lineRule="atLeast"/>
              <w:rPr>
                <w:sz w:val="28"/>
                <w:szCs w:val="28"/>
              </w:rPr>
            </w:pPr>
            <w:r w:rsidRPr="001607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160765"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ноября</w:t>
            </w:r>
            <w:r w:rsidRPr="00160765">
              <w:rPr>
                <w:sz w:val="28"/>
                <w:szCs w:val="28"/>
              </w:rPr>
              <w:t xml:space="preserve">  2020</w:t>
            </w:r>
            <w:proofErr w:type="gramEnd"/>
            <w:r w:rsidRPr="00160765">
              <w:rPr>
                <w:sz w:val="28"/>
                <w:szCs w:val="28"/>
              </w:rPr>
              <w:t xml:space="preserve"> г. </w:t>
            </w:r>
          </w:p>
          <w:p w:rsidR="0062009F" w:rsidRPr="00160765" w:rsidRDefault="0062009F" w:rsidP="002008B2">
            <w:pPr>
              <w:spacing w:after="0" w:line="0" w:lineRule="atLeast"/>
              <w:rPr>
                <w:sz w:val="28"/>
                <w:szCs w:val="28"/>
              </w:rPr>
            </w:pPr>
          </w:p>
          <w:p w:rsidR="00160765" w:rsidRPr="00160765" w:rsidRDefault="00160765" w:rsidP="002008B2">
            <w:pPr>
              <w:spacing w:after="0" w:line="0" w:lineRule="atLeast"/>
              <w:rPr>
                <w:sz w:val="28"/>
                <w:szCs w:val="28"/>
              </w:rPr>
            </w:pPr>
          </w:p>
        </w:tc>
      </w:tr>
    </w:tbl>
    <w:p w:rsidR="00160765" w:rsidRPr="00160765" w:rsidRDefault="00160765" w:rsidP="001607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65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«О бюджете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Бала-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16076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Федоровский район Республики Башкортостан на 2021 год и на плановый период 2022 и 2023 годов»</w:t>
      </w:r>
    </w:p>
    <w:p w:rsidR="00160765" w:rsidRPr="00160765" w:rsidRDefault="00160765" w:rsidP="001607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39 Устава </w:t>
      </w:r>
      <w:r w:rsidR="000C15CD">
        <w:rPr>
          <w:rFonts w:ascii="Times New Roman" w:eastAsia="Times New Roman" w:hAnsi="Times New Roman" w:cs="Times New Roman"/>
          <w:sz w:val="28"/>
          <w:szCs w:val="28"/>
        </w:rPr>
        <w:t>сельского поселения Бала-</w:t>
      </w:r>
      <w:proofErr w:type="spellStart"/>
      <w:r w:rsidR="000C15CD">
        <w:rPr>
          <w:rFonts w:ascii="Times New Roman" w:eastAsia="Times New Roman" w:hAnsi="Times New Roman" w:cs="Times New Roman"/>
          <w:sz w:val="28"/>
          <w:szCs w:val="28"/>
        </w:rPr>
        <w:t>Четырманский</w:t>
      </w:r>
      <w:proofErr w:type="spellEnd"/>
      <w:r w:rsidR="000C15C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Федоровский район Республики Башкортостан и ст. 14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 Бала-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>муниципальном районе Федоровский район Республики Башкортостан,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Федоровский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65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765" w:rsidRPr="00160765" w:rsidRDefault="00160765" w:rsidP="00160765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Принять проект решения </w:t>
      </w:r>
      <w:r w:rsidRPr="0016076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Бала-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на 2021 год и на плановый период 2022 и 2023 годов»</w:t>
      </w: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60765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«О бюджете</w:t>
      </w:r>
      <w:r w:rsidR="006200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Бала-</w:t>
      </w:r>
      <w:proofErr w:type="spellStart"/>
      <w:r w:rsidR="0062009F">
        <w:rPr>
          <w:rFonts w:ascii="Times New Roman" w:eastAsia="Times New Roman" w:hAnsi="Times New Roman" w:cs="Times New Roman"/>
          <w:sz w:val="28"/>
          <w:szCs w:val="28"/>
        </w:rPr>
        <w:t>Четырманский</w:t>
      </w:r>
      <w:proofErr w:type="spellEnd"/>
      <w:r w:rsidR="0062009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Федоровский район Республики Башкортостан на 2021 год и на плановый период 2022 и 2023 годов» на информационном стенде</w:t>
      </w:r>
      <w:r w:rsidRPr="001607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2009F">
        <w:rPr>
          <w:rFonts w:ascii="Times New Roman" w:eastAsia="Times New Roman" w:hAnsi="Times New Roman" w:cs="Times New Roman"/>
          <w:sz w:val="28"/>
          <w:szCs w:val="20"/>
        </w:rPr>
        <w:t>сельского поселения Бала-</w:t>
      </w:r>
      <w:proofErr w:type="spellStart"/>
      <w:r w:rsidR="0062009F">
        <w:rPr>
          <w:rFonts w:ascii="Times New Roman" w:eastAsia="Times New Roman" w:hAnsi="Times New Roman" w:cs="Times New Roman"/>
          <w:sz w:val="28"/>
          <w:szCs w:val="20"/>
        </w:rPr>
        <w:t>Четырманский</w:t>
      </w:r>
      <w:proofErr w:type="spellEnd"/>
      <w:r w:rsidR="0062009F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  <w:r w:rsidRPr="0016076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Федоровский район Республики Башкортостан и на сайте Администрации</w:t>
      </w:r>
      <w:r w:rsidR="0062009F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Бала-</w:t>
      </w:r>
      <w:proofErr w:type="spellStart"/>
      <w:r w:rsidR="0062009F">
        <w:rPr>
          <w:rFonts w:ascii="Times New Roman" w:eastAsia="Times New Roman" w:hAnsi="Times New Roman" w:cs="Times New Roman"/>
          <w:sz w:val="28"/>
          <w:szCs w:val="20"/>
        </w:rPr>
        <w:t>Четырманский</w:t>
      </w:r>
      <w:proofErr w:type="spellEnd"/>
      <w:r w:rsidR="0062009F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  <w:r w:rsidRPr="0016076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Федоровский район Республики Башкортостан.</w:t>
      </w: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60765">
        <w:rPr>
          <w:rFonts w:ascii="Times New Roman" w:eastAsia="Times New Roman" w:hAnsi="Times New Roman" w:cs="Times New Roman"/>
          <w:sz w:val="28"/>
          <w:szCs w:val="20"/>
        </w:rPr>
        <w:lastRenderedPageBreak/>
        <w:t>3. Контроль за исполнением данного решения возложить на постоянную комиссию по бюджету, налогам, вопросам собственности и экономического развития территории.</w:t>
      </w:r>
    </w:p>
    <w:p w:rsidR="00160765" w:rsidRPr="00160765" w:rsidRDefault="00160765" w:rsidP="00160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0765" w:rsidRPr="00160765" w:rsidRDefault="00160765" w:rsidP="001607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60765" w:rsidRPr="00160765" w:rsidRDefault="00160765" w:rsidP="0016076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160765" w:rsidRPr="00160765" w:rsidRDefault="00160765" w:rsidP="00160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 w:rsidR="006200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ab/>
      </w:r>
      <w:r w:rsidRPr="00160765">
        <w:rPr>
          <w:rFonts w:ascii="Times New Roman" w:eastAsia="Times New Roman" w:hAnsi="Times New Roman" w:cs="Times New Roman"/>
          <w:sz w:val="28"/>
          <w:szCs w:val="28"/>
        </w:rPr>
        <w:tab/>
      </w:r>
      <w:r w:rsidRPr="00160765">
        <w:rPr>
          <w:rFonts w:ascii="Times New Roman" w:eastAsia="Times New Roman" w:hAnsi="Times New Roman" w:cs="Times New Roman"/>
          <w:sz w:val="28"/>
          <w:szCs w:val="28"/>
        </w:rPr>
        <w:tab/>
      </w:r>
      <w:r w:rsidR="006200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607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009F">
        <w:rPr>
          <w:rFonts w:ascii="Times New Roman" w:eastAsia="Times New Roman" w:hAnsi="Times New Roman" w:cs="Times New Roman"/>
          <w:sz w:val="28"/>
          <w:szCs w:val="28"/>
        </w:rPr>
        <w:t xml:space="preserve">Г.К. </w:t>
      </w:r>
      <w:proofErr w:type="spellStart"/>
      <w:r w:rsidR="0062009F">
        <w:rPr>
          <w:rFonts w:ascii="Times New Roman" w:eastAsia="Times New Roman" w:hAnsi="Times New Roman" w:cs="Times New Roman"/>
          <w:sz w:val="28"/>
          <w:szCs w:val="28"/>
        </w:rPr>
        <w:t>Нигматуллин</w:t>
      </w:r>
      <w:proofErr w:type="spellEnd"/>
    </w:p>
    <w:p w:rsidR="00160765" w:rsidRPr="00160765" w:rsidRDefault="00160765" w:rsidP="0016076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01B1E" w:rsidRDefault="008430B6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p w:rsidR="002A28EC" w:rsidRDefault="002A28EC"/>
    <w:tbl>
      <w:tblPr>
        <w:tblpPr w:leftFromText="180" w:rightFromText="180" w:bottomFromText="200" w:vertAnchor="page" w:horzAnchor="margin" w:tblpXSpec="center" w:tblpY="571"/>
        <w:tblW w:w="1135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552"/>
        <w:gridCol w:w="4440"/>
      </w:tblGrid>
      <w:tr w:rsidR="002A28EC" w:rsidTr="002A28EC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A28EC" w:rsidRDefault="002A28EC" w:rsidP="0045064C">
            <w:pPr>
              <w:spacing w:after="0" w:line="0" w:lineRule="atLeast"/>
              <w:ind w:right="-108"/>
              <w:jc w:val="center"/>
              <w:rPr>
                <w:bCs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ind w:right="-108"/>
              <w:jc w:val="center"/>
              <w:rPr>
                <w:bCs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ind w:right="-108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Башкортостан  </w:t>
            </w:r>
            <w:proofErr w:type="spellStart"/>
            <w:r>
              <w:rPr>
                <w:bCs/>
                <w:lang w:eastAsia="en-US"/>
              </w:rPr>
              <w:t>Республикаһы</w:t>
            </w:r>
            <w:proofErr w:type="spellEnd"/>
            <w:proofErr w:type="gramEnd"/>
          </w:p>
          <w:p w:rsidR="002A28EC" w:rsidRDefault="002A28EC" w:rsidP="0045064C">
            <w:pPr>
              <w:spacing w:after="0" w:line="0" w:lineRule="atLeast"/>
              <w:jc w:val="center"/>
              <w:rPr>
                <w:rFonts w:ascii="B7Ant" w:hAnsi="B7Ant"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Федоровка районы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lang w:eastAsia="en-US"/>
              </w:rPr>
              <w:t>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Бала - </w:t>
            </w:r>
            <w:proofErr w:type="spellStart"/>
            <w:r>
              <w:rPr>
                <w:lang w:eastAsia="en-US"/>
              </w:rPr>
              <w:t>Сытырман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Бала - </w:t>
            </w:r>
            <w:proofErr w:type="spellStart"/>
            <w:r>
              <w:rPr>
                <w:lang w:eastAsia="en-US"/>
              </w:rPr>
              <w:t>Сытырман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биләмәһе</w:t>
            </w:r>
            <w:proofErr w:type="spellEnd"/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jc w:val="both"/>
              <w:rPr>
                <w:rFonts w:ascii="B7Ant" w:hAnsi="B7Ant"/>
                <w:bCs/>
                <w:lang w:eastAsia="en-US"/>
              </w:rPr>
            </w:pPr>
            <w:r>
              <w:rPr>
                <w:rFonts w:ascii="B7Ant" w:hAnsi="B7Ant"/>
                <w:sz w:val="20"/>
                <w:lang w:eastAsia="en-US"/>
              </w:rPr>
              <w:t>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</w:p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</w:p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</w:p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noProof/>
                <w:lang w:eastAsia="en-US"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885825" cy="1038225"/>
                  <wp:effectExtent l="0" t="0" r="9525" b="9525"/>
                  <wp:docPr id="2" name="Рисунок 2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</w:p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</w:p>
          <w:p w:rsidR="002A28EC" w:rsidRDefault="002A28EC" w:rsidP="0045064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both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A28EC" w:rsidRDefault="002A28EC" w:rsidP="0045064C">
            <w:pPr>
              <w:spacing w:after="0" w:line="0" w:lineRule="atLeast"/>
              <w:jc w:val="center"/>
              <w:rPr>
                <w:bCs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jc w:val="center"/>
              <w:rPr>
                <w:bCs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Республика Башкортостан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rFonts w:eastAsia="Arial Unicode MS"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Бала-</w:t>
            </w:r>
            <w:proofErr w:type="spellStart"/>
            <w:r>
              <w:rPr>
                <w:lang w:eastAsia="en-US"/>
              </w:rPr>
              <w:t>Четырманский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</w:p>
          <w:p w:rsidR="002A28EC" w:rsidRDefault="002A28EC" w:rsidP="0045064C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Федоровский район</w:t>
            </w:r>
          </w:p>
          <w:p w:rsidR="002A28EC" w:rsidRDefault="002A28EC" w:rsidP="0045064C">
            <w:pPr>
              <w:spacing w:after="0" w:line="0" w:lineRule="atLeast"/>
              <w:rPr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jc w:val="both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sz w:val="20"/>
                <w:lang w:eastAsia="en-US"/>
              </w:rPr>
              <w:t></w:t>
            </w:r>
          </w:p>
        </w:tc>
      </w:tr>
    </w:tbl>
    <w:p w:rsidR="002A28EC" w:rsidRDefault="002A28EC" w:rsidP="002A28EC">
      <w:pPr>
        <w:spacing w:after="0" w:line="0" w:lineRule="atLeast"/>
        <w:jc w:val="center"/>
        <w:rPr>
          <w:bCs/>
          <w:caps/>
          <w:sz w:val="28"/>
          <w:szCs w:val="28"/>
          <w:lang w:val="be-BY"/>
        </w:rPr>
      </w:pPr>
      <w:r>
        <w:rPr>
          <w:bCs/>
          <w:caps/>
          <w:sz w:val="28"/>
          <w:szCs w:val="28"/>
        </w:rPr>
        <w:t>К</w:t>
      </w:r>
      <w:r>
        <w:rPr>
          <w:bCs/>
          <w:caps/>
          <w:sz w:val="28"/>
          <w:szCs w:val="28"/>
          <w:lang w:val="be-BY"/>
        </w:rPr>
        <w:t>арар</w:t>
      </w:r>
      <w:r>
        <w:rPr>
          <w:bCs/>
          <w:caps/>
          <w:sz w:val="28"/>
          <w:szCs w:val="28"/>
          <w:lang w:val="be-BY"/>
        </w:rPr>
        <w:tab/>
        <w:t xml:space="preserve">                                                                             решение</w:t>
      </w:r>
    </w:p>
    <w:p w:rsidR="002A28EC" w:rsidRDefault="002A28EC" w:rsidP="002A28EC">
      <w:pPr>
        <w:spacing w:after="0" w:line="0" w:lineRule="atLeast"/>
        <w:jc w:val="center"/>
        <w:rPr>
          <w:bCs/>
          <w:caps/>
          <w:sz w:val="28"/>
          <w:szCs w:val="28"/>
          <w:lang w:val="be-BY"/>
        </w:rPr>
      </w:pPr>
    </w:p>
    <w:p w:rsidR="002A28EC" w:rsidRDefault="002A28EC" w:rsidP="002A28EC">
      <w:pPr>
        <w:spacing w:after="0" w:line="0" w:lineRule="atLeas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4"/>
        <w:gridCol w:w="3106"/>
        <w:gridCol w:w="3125"/>
      </w:tblGrid>
      <w:tr w:rsidR="002A28EC" w:rsidTr="002A28EC">
        <w:tc>
          <w:tcPr>
            <w:tcW w:w="1670" w:type="pct"/>
            <w:hideMark/>
          </w:tcPr>
          <w:p w:rsidR="002A28EC" w:rsidRDefault="002A28EC" w:rsidP="0045064C">
            <w:pPr>
              <w:spacing w:after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«26» ноябрь   2020 й.</w:t>
            </w:r>
          </w:p>
        </w:tc>
        <w:tc>
          <w:tcPr>
            <w:tcW w:w="1660" w:type="pct"/>
            <w:hideMark/>
          </w:tcPr>
          <w:p w:rsidR="002A28EC" w:rsidRDefault="002A28EC" w:rsidP="002A28EC">
            <w:pPr>
              <w:spacing w:after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16/124                               </w:t>
            </w:r>
          </w:p>
        </w:tc>
        <w:tc>
          <w:tcPr>
            <w:tcW w:w="1670" w:type="pct"/>
          </w:tcPr>
          <w:p w:rsidR="002A28EC" w:rsidRDefault="002A28EC" w:rsidP="0045064C">
            <w:pPr>
              <w:spacing w:after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«26» </w:t>
            </w:r>
            <w:proofErr w:type="gramStart"/>
            <w:r>
              <w:rPr>
                <w:sz w:val="28"/>
                <w:szCs w:val="28"/>
                <w:lang w:eastAsia="en-US"/>
              </w:rPr>
              <w:t>ноября  2020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2A28EC" w:rsidRDefault="002A28EC" w:rsidP="0045064C">
            <w:pPr>
              <w:spacing w:after="0" w:line="0" w:lineRule="atLeast"/>
              <w:rPr>
                <w:sz w:val="28"/>
                <w:szCs w:val="28"/>
                <w:lang w:eastAsia="en-US"/>
              </w:rPr>
            </w:pPr>
          </w:p>
          <w:p w:rsidR="002A28EC" w:rsidRDefault="002A28EC" w:rsidP="0045064C">
            <w:pPr>
              <w:spacing w:after="0" w:line="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2A28EC" w:rsidRDefault="002A28EC" w:rsidP="002A28EC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публичных слушаниях по проекту решения «</w:t>
      </w:r>
      <w:r>
        <w:rPr>
          <w:rFonts w:ascii="Times New Roman" w:hAnsi="Times New Roman"/>
          <w:b/>
          <w:bCs/>
          <w:sz w:val="26"/>
          <w:szCs w:val="26"/>
        </w:rPr>
        <w:t>О бюджете сельского поселения Бала-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Федоровский район </w:t>
      </w:r>
      <w:r>
        <w:rPr>
          <w:rFonts w:ascii="Times New Roman" w:hAnsi="Times New Roman"/>
          <w:b/>
          <w:sz w:val="26"/>
          <w:szCs w:val="26"/>
        </w:rPr>
        <w:t>Республики Башкортостан на 2021 год и на плановый период 2022 и 2023 годов»</w:t>
      </w:r>
    </w:p>
    <w:p w:rsidR="002A28EC" w:rsidRDefault="002A28EC" w:rsidP="002A28EC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A28EC" w:rsidRDefault="002A28EC" w:rsidP="002A28EC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28, Федерального закона от 06.10.2003 г. №131- ФЗ «Об общих принципах организации местного самоуправления в Российской Федерации», Уставом сельского поселения Бала-</w:t>
      </w:r>
      <w:proofErr w:type="spellStart"/>
      <w:r>
        <w:rPr>
          <w:rFonts w:ascii="Times New Roman" w:hAnsi="Times New Roman"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Фёдоровский район Республики Башкортостан, Совет сельского поселения Бала-</w:t>
      </w:r>
      <w:proofErr w:type="spellStart"/>
      <w:r>
        <w:rPr>
          <w:rFonts w:ascii="Times New Roman" w:hAnsi="Times New Roman"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Фёдоровский район Республики Башкортостан четвёртого созыва  </w:t>
      </w:r>
    </w:p>
    <w:p w:rsidR="002A28EC" w:rsidRDefault="002A28EC" w:rsidP="002A28EC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A28EC" w:rsidRDefault="002A28EC" w:rsidP="002A28EC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и л</w:t>
      </w:r>
      <w:r>
        <w:rPr>
          <w:rFonts w:ascii="Times New Roman" w:hAnsi="Times New Roman"/>
          <w:sz w:val="26"/>
          <w:szCs w:val="26"/>
        </w:rPr>
        <w:t>:</w:t>
      </w:r>
    </w:p>
    <w:p w:rsidR="002A28EC" w:rsidRDefault="002A28EC" w:rsidP="002A28EC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Назначить публичные слушания по проекту решения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 бюджете сельского поселения Бала-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Федоровский район </w:t>
      </w:r>
      <w:r>
        <w:rPr>
          <w:rFonts w:ascii="Times New Roman" w:hAnsi="Times New Roman"/>
          <w:b/>
          <w:sz w:val="26"/>
          <w:szCs w:val="26"/>
        </w:rPr>
        <w:t>Республики Башкортостан на 2021 год и на плановый период 2022 и 2023годов»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8430B6">
        <w:rPr>
          <w:rFonts w:ascii="Times New Roman" w:hAnsi="Times New Roman"/>
          <w:sz w:val="26"/>
          <w:szCs w:val="26"/>
        </w:rPr>
        <w:t>3</w:t>
      </w:r>
      <w:r w:rsidRPr="00A045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 2020 года по адресу: с. Бала-</w:t>
      </w:r>
      <w:proofErr w:type="spellStart"/>
      <w:r>
        <w:rPr>
          <w:rFonts w:ascii="Times New Roman" w:hAnsi="Times New Roman"/>
          <w:sz w:val="26"/>
          <w:szCs w:val="26"/>
        </w:rPr>
        <w:t>Четырман</w:t>
      </w:r>
      <w:proofErr w:type="spellEnd"/>
      <w:r>
        <w:rPr>
          <w:rFonts w:ascii="Times New Roman" w:hAnsi="Times New Roman"/>
          <w:sz w:val="26"/>
          <w:szCs w:val="26"/>
        </w:rPr>
        <w:t>, ул. Советская, 11 зал заседания. Время начала 15.00.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состав комиссии по организации и проведению публичных слушаний по проекту решения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 бюджете сельского поселения Бала-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Федоровский район </w:t>
      </w:r>
      <w:r>
        <w:rPr>
          <w:rFonts w:ascii="Times New Roman" w:hAnsi="Times New Roman"/>
          <w:b/>
          <w:sz w:val="26"/>
          <w:szCs w:val="26"/>
        </w:rPr>
        <w:t>Республики Башкортостан на 2021 год и на плановый период 2022 и 2023 годов»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Нигматуллин</w:t>
      </w:r>
      <w:proofErr w:type="spellEnd"/>
      <w:r>
        <w:rPr>
          <w:rFonts w:ascii="Times New Roman" w:hAnsi="Times New Roman"/>
          <w:sz w:val="26"/>
          <w:szCs w:val="26"/>
        </w:rPr>
        <w:t xml:space="preserve"> Г.К. - председатель комиссии, депутат от избирательного округа № 10;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Тормашева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Н.А. - заместитель председателя, депутат от избирательного округа № 1;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Алибаева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Д.Ш. - секретарь комиссии, депутат от избирательного округа № 5;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Кунакужин</w:t>
      </w:r>
      <w:proofErr w:type="spellEnd"/>
      <w:r>
        <w:rPr>
          <w:rFonts w:ascii="Times New Roman" w:hAnsi="Times New Roman"/>
          <w:sz w:val="26"/>
          <w:szCs w:val="26"/>
        </w:rPr>
        <w:t xml:space="preserve"> Р.М. - член комиссии, депутат от избирательного округа №6. 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 Установить, что письменные предложения жителей </w:t>
      </w:r>
      <w:r w:rsidR="008430B6">
        <w:rPr>
          <w:rFonts w:ascii="Times New Roman" w:hAnsi="Times New Roman"/>
          <w:sz w:val="26"/>
          <w:szCs w:val="26"/>
        </w:rPr>
        <w:t>сельского поселения Бала-</w:t>
      </w:r>
      <w:proofErr w:type="spellStart"/>
      <w:r w:rsidR="008430B6">
        <w:rPr>
          <w:rFonts w:ascii="Times New Roman" w:hAnsi="Times New Roman"/>
          <w:sz w:val="26"/>
          <w:szCs w:val="26"/>
        </w:rPr>
        <w:t>Четырманский</w:t>
      </w:r>
      <w:proofErr w:type="spellEnd"/>
      <w:r w:rsidR="008430B6">
        <w:rPr>
          <w:rFonts w:ascii="Times New Roman" w:hAnsi="Times New Roman"/>
          <w:sz w:val="26"/>
          <w:szCs w:val="26"/>
        </w:rPr>
        <w:t xml:space="preserve"> сельсов</w:t>
      </w:r>
      <w:bookmarkStart w:id="0" w:name="_GoBack"/>
      <w:bookmarkEnd w:id="0"/>
      <w:r w:rsidR="008430B6">
        <w:rPr>
          <w:rFonts w:ascii="Times New Roman" w:hAnsi="Times New Roman"/>
          <w:sz w:val="26"/>
          <w:szCs w:val="26"/>
        </w:rPr>
        <w:t xml:space="preserve">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Фёдоровский район по проекту решения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 бюджете сельского поселения Бала-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Федоровский район </w:t>
      </w:r>
      <w:r>
        <w:rPr>
          <w:rFonts w:ascii="Times New Roman" w:hAnsi="Times New Roman"/>
          <w:b/>
          <w:sz w:val="26"/>
          <w:szCs w:val="26"/>
        </w:rPr>
        <w:t xml:space="preserve">Республики Башкортостан на 2021 год и на плановый период 2022 и 2023 годов» </w:t>
      </w:r>
      <w:r>
        <w:rPr>
          <w:rFonts w:ascii="Times New Roman" w:hAnsi="Times New Roman"/>
          <w:sz w:val="26"/>
          <w:szCs w:val="26"/>
        </w:rPr>
        <w:t>направляются в Совет сельского поселения Бала-</w:t>
      </w:r>
      <w:proofErr w:type="spellStart"/>
      <w:r>
        <w:rPr>
          <w:rFonts w:ascii="Times New Roman" w:hAnsi="Times New Roman"/>
          <w:sz w:val="26"/>
          <w:szCs w:val="26"/>
        </w:rPr>
        <w:t>Четырманский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(по адресу: 453295 Республика Башкортостан, Фёдоровский район, с. Бала-</w:t>
      </w:r>
      <w:proofErr w:type="spellStart"/>
      <w:r>
        <w:rPr>
          <w:rFonts w:ascii="Times New Roman" w:hAnsi="Times New Roman"/>
          <w:sz w:val="26"/>
          <w:szCs w:val="26"/>
        </w:rPr>
        <w:t>Четырман</w:t>
      </w:r>
      <w:proofErr w:type="spellEnd"/>
      <w:r>
        <w:rPr>
          <w:rFonts w:ascii="Times New Roman" w:hAnsi="Times New Roman"/>
          <w:sz w:val="26"/>
          <w:szCs w:val="26"/>
        </w:rPr>
        <w:t>, ул. Советская, 11, в период со дня размещения настоящего решения до 1 декабря 2020 года.</w:t>
      </w:r>
    </w:p>
    <w:p w:rsidR="002A28EC" w:rsidRPr="006B289C" w:rsidRDefault="002A28EC" w:rsidP="002A28EC">
      <w:pPr>
        <w:pStyle w:val="a3"/>
        <w:ind w:left="426" w:right="11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Утвердить Порядок учета предложений по проекту решения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 бюджете</w:t>
      </w:r>
      <w:r w:rsidR="00E6446C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Бала-</w:t>
      </w:r>
      <w:proofErr w:type="spellStart"/>
      <w:r w:rsidR="00E6446C">
        <w:rPr>
          <w:rFonts w:ascii="Times New Roman" w:hAnsi="Times New Roman"/>
          <w:b/>
          <w:bCs/>
          <w:sz w:val="26"/>
          <w:szCs w:val="26"/>
        </w:rPr>
        <w:t>Четырманский</w:t>
      </w:r>
      <w:proofErr w:type="spellEnd"/>
      <w:r w:rsidR="00E6446C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  <w:r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Федоровский район </w:t>
      </w:r>
      <w:r>
        <w:rPr>
          <w:rFonts w:ascii="Times New Roman" w:hAnsi="Times New Roman"/>
          <w:b/>
          <w:sz w:val="26"/>
          <w:szCs w:val="26"/>
        </w:rPr>
        <w:t xml:space="preserve">Республики Башкортостан на 2021 год и на плановый период 2022 и 2023 годов», </w:t>
      </w:r>
      <w:r>
        <w:rPr>
          <w:rFonts w:ascii="Times New Roman" w:hAnsi="Times New Roman"/>
          <w:sz w:val="26"/>
          <w:szCs w:val="26"/>
        </w:rPr>
        <w:t>а так</w:t>
      </w:r>
      <w:r w:rsidRPr="00D36C8C">
        <w:rPr>
          <w:rFonts w:ascii="Times New Roman" w:hAnsi="Times New Roman"/>
          <w:sz w:val="26"/>
          <w:szCs w:val="26"/>
        </w:rPr>
        <w:t>же участие граждан в его обсуждении (прилагается);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28EC" w:rsidRDefault="002A28EC" w:rsidP="002A28EC">
      <w:pPr>
        <w:pStyle w:val="a3"/>
        <w:ind w:left="426" w:right="114"/>
        <w:jc w:val="both"/>
        <w:rPr>
          <w:rFonts w:ascii="Times New Roman" w:hAnsi="Times New Roman"/>
          <w:sz w:val="26"/>
          <w:szCs w:val="26"/>
        </w:rPr>
      </w:pPr>
    </w:p>
    <w:p w:rsidR="002A28EC" w:rsidRDefault="002A28EC" w:rsidP="002A28EC">
      <w:pPr>
        <w:ind w:left="426" w:right="114"/>
        <w:jc w:val="both"/>
        <w:rPr>
          <w:sz w:val="26"/>
          <w:szCs w:val="26"/>
        </w:rPr>
      </w:pPr>
      <w:r>
        <w:rPr>
          <w:sz w:val="26"/>
          <w:szCs w:val="26"/>
        </w:rPr>
        <w:t>5. Разместить настоящее решение на информационном стенде и официальном сайте Администрации</w:t>
      </w:r>
      <w:r w:rsidR="00E6446C">
        <w:rPr>
          <w:sz w:val="26"/>
          <w:szCs w:val="26"/>
        </w:rPr>
        <w:t xml:space="preserve"> сельского поселения Бала-</w:t>
      </w:r>
      <w:proofErr w:type="spellStart"/>
      <w:r w:rsidR="00E6446C">
        <w:rPr>
          <w:sz w:val="26"/>
          <w:szCs w:val="26"/>
        </w:rPr>
        <w:t>Четырманский</w:t>
      </w:r>
      <w:proofErr w:type="spellEnd"/>
      <w:r w:rsidR="00E6446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Федоровский район Республики Башкортостан. </w:t>
      </w:r>
    </w:p>
    <w:p w:rsidR="002A28EC" w:rsidRDefault="002A28EC" w:rsidP="002A28EC">
      <w:pPr>
        <w:ind w:left="426" w:right="114"/>
        <w:jc w:val="both"/>
        <w:rPr>
          <w:sz w:val="26"/>
          <w:szCs w:val="26"/>
        </w:rPr>
      </w:pPr>
    </w:p>
    <w:p w:rsidR="002A28EC" w:rsidRDefault="002A28EC" w:rsidP="002A28EC">
      <w:pPr>
        <w:ind w:left="708" w:firstLine="702"/>
        <w:jc w:val="both"/>
        <w:rPr>
          <w:sz w:val="26"/>
          <w:szCs w:val="26"/>
        </w:rPr>
      </w:pPr>
    </w:p>
    <w:p w:rsidR="002A28EC" w:rsidRDefault="002A28EC" w:rsidP="00E644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E6446C">
        <w:rPr>
          <w:sz w:val="26"/>
          <w:szCs w:val="26"/>
        </w:rPr>
        <w:t>Г.К.Нигматуллин</w:t>
      </w:r>
      <w:proofErr w:type="spellEnd"/>
    </w:p>
    <w:p w:rsidR="002A28EC" w:rsidRDefault="002A28EC" w:rsidP="002A28EC">
      <w:pPr>
        <w:jc w:val="right"/>
      </w:pPr>
    </w:p>
    <w:p w:rsidR="002A28EC" w:rsidRDefault="002A28EC" w:rsidP="002A28EC">
      <w:pPr>
        <w:jc w:val="right"/>
      </w:pPr>
    </w:p>
    <w:p w:rsidR="002A28EC" w:rsidRDefault="002A28EC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p w:rsidR="00000CFA" w:rsidRDefault="00000CFA"/>
    <w:tbl>
      <w:tblPr>
        <w:tblpPr w:leftFromText="180" w:rightFromText="180" w:bottomFromText="200" w:vertAnchor="page" w:horzAnchor="margin" w:tblpXSpec="center" w:tblpY="571"/>
        <w:tblW w:w="1135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552"/>
        <w:gridCol w:w="4440"/>
      </w:tblGrid>
      <w:tr w:rsidR="00000CFA" w:rsidTr="0075006E">
        <w:trPr>
          <w:trHeight w:val="2694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00CFA" w:rsidRDefault="00000CFA" w:rsidP="0075006E">
            <w:pPr>
              <w:spacing w:after="0" w:line="0" w:lineRule="atLeast"/>
              <w:ind w:right="-108"/>
              <w:rPr>
                <w:bCs/>
              </w:rPr>
            </w:pPr>
          </w:p>
          <w:p w:rsidR="00000CFA" w:rsidRDefault="00000CFA" w:rsidP="0075006E">
            <w:pPr>
              <w:spacing w:after="0" w:line="0" w:lineRule="atLeast"/>
              <w:ind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Башкортостан  </w:t>
            </w:r>
            <w:proofErr w:type="spellStart"/>
            <w:r>
              <w:rPr>
                <w:bCs/>
              </w:rPr>
              <w:t>Республикаһы</w:t>
            </w:r>
            <w:proofErr w:type="spellEnd"/>
            <w:proofErr w:type="gramEnd"/>
          </w:p>
          <w:p w:rsidR="00000CFA" w:rsidRDefault="00000CFA" w:rsidP="0075006E">
            <w:pPr>
              <w:spacing w:after="0" w:line="0" w:lineRule="atLeast"/>
              <w:jc w:val="center"/>
              <w:rPr>
                <w:rFonts w:ascii="B7Ant" w:hAnsi="B7Ant"/>
              </w:rPr>
            </w:pP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>Федоровка районы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rPr>
                <w:rFonts w:ascii="B7Ant" w:hAnsi="B7Ant"/>
              </w:rPr>
              <w:t>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 xml:space="preserve">Бала - </w:t>
            </w:r>
            <w:proofErr w:type="spellStart"/>
            <w:r>
              <w:t>Сытырман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 xml:space="preserve">Бала - </w:t>
            </w:r>
            <w:proofErr w:type="spellStart"/>
            <w:r>
              <w:t>Сытырман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биләмәһе</w:t>
            </w:r>
            <w:proofErr w:type="spellEnd"/>
          </w:p>
          <w:p w:rsidR="00000CFA" w:rsidRPr="00000CFA" w:rsidRDefault="00000CFA" w:rsidP="0075006E">
            <w:pPr>
              <w:spacing w:after="0" w:line="0" w:lineRule="atLeast"/>
              <w:jc w:val="center"/>
            </w:pPr>
            <w:r>
              <w:t>Советы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noProof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 wp14:anchorId="6BCFA673" wp14:editId="18317C32">
                  <wp:extent cx="885825" cy="1038225"/>
                  <wp:effectExtent l="0" t="0" r="9525" b="9525"/>
                  <wp:docPr id="3" name="Рисунок 3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</w:p>
          <w:p w:rsidR="00000CFA" w:rsidRDefault="00000CFA" w:rsidP="007500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both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00CFA" w:rsidRDefault="00000CFA" w:rsidP="0075006E">
            <w:pPr>
              <w:spacing w:after="0" w:line="0" w:lineRule="atLeast"/>
              <w:rPr>
                <w:bCs/>
              </w:rPr>
            </w:pPr>
          </w:p>
          <w:p w:rsidR="00000CFA" w:rsidRDefault="00000CFA" w:rsidP="0075006E">
            <w:pPr>
              <w:spacing w:after="0" w:line="0" w:lineRule="atLeast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000CFA" w:rsidRDefault="00000CFA" w:rsidP="0075006E">
            <w:pPr>
              <w:spacing w:after="0" w:line="0" w:lineRule="atLeast"/>
              <w:jc w:val="center"/>
              <w:rPr>
                <w:rFonts w:eastAsia="Arial Unicode MS"/>
              </w:rPr>
            </w:pP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 xml:space="preserve">Совет 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 xml:space="preserve">сельского поселения 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>Бала-</w:t>
            </w:r>
            <w:proofErr w:type="spellStart"/>
            <w:r>
              <w:t>Четырманский</w:t>
            </w:r>
            <w:proofErr w:type="spellEnd"/>
            <w:r>
              <w:t xml:space="preserve"> сельсовет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 xml:space="preserve">муниципального района </w:t>
            </w:r>
          </w:p>
          <w:p w:rsidR="00000CFA" w:rsidRDefault="00000CFA" w:rsidP="0075006E">
            <w:pPr>
              <w:spacing w:after="0" w:line="0" w:lineRule="atLeast"/>
              <w:jc w:val="center"/>
            </w:pPr>
            <w:r>
              <w:t>Федоровский район</w:t>
            </w:r>
          </w:p>
          <w:p w:rsidR="00000CFA" w:rsidRDefault="00000CFA" w:rsidP="0075006E">
            <w:pPr>
              <w:spacing w:after="0" w:line="0" w:lineRule="atLeast"/>
            </w:pPr>
          </w:p>
          <w:p w:rsidR="00000CFA" w:rsidRDefault="00000CFA" w:rsidP="0075006E">
            <w:pPr>
              <w:spacing w:after="0" w:line="0" w:lineRule="atLeast"/>
              <w:jc w:val="both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sz w:val="20"/>
              </w:rPr>
              <w:t></w:t>
            </w:r>
          </w:p>
        </w:tc>
      </w:tr>
    </w:tbl>
    <w:p w:rsidR="000C15CD" w:rsidRDefault="000C15CD" w:rsidP="000C15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szCs w:val="24"/>
        </w:rPr>
        <w:tab/>
      </w:r>
      <w:r>
        <w:rPr>
          <w:rFonts w:ascii="Bookman Old Style" w:eastAsia="Times New Roman" w:hAnsi="Bookman Old Style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0C15CD" w:rsidRDefault="000C15CD" w:rsidP="000C15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КАРАР                                                                                                      РЕШЕНИЯ</w:t>
      </w: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ноябрь 2020 й.                      №16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C15CD" w:rsidRDefault="000C15CD" w:rsidP="000C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Соглашения между органами местного самоуправления муниципального района Фёдоровский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Бала-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Бала-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Фёдоровский район </w:t>
      </w: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ст.14, п.4 ст.15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ст.262, ст.269.2 Бюджетного кодекса РФ, Федеральными законами от 05.04.2013 N 44-ФЗ «О контрактной системе в сфере закупок товаров, работ, услуг для обеспечения государственных и муниципальных нужд», от 28.12.2009 № 381-ФЗ «Об основах государственного регулирования торговой деятельности в Российской Федерации» Совет муниципального района Фёдоровский район Республики Башкортостан четвертого созыва</w:t>
      </w:r>
    </w:p>
    <w:p w:rsidR="000C15CD" w:rsidRDefault="000C15CD" w:rsidP="000C15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15CD" w:rsidRDefault="000C15CD" w:rsidP="000C1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0C15CD" w:rsidRDefault="000C15CD" w:rsidP="000C15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CD" w:rsidRDefault="000C15CD" w:rsidP="000C15C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Соглашение между органами местного самоуправления муниципального района Фёдоровский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Бала-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Бала-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Фёдоровский район Республики Башкортостан согласно приложению.</w:t>
      </w:r>
    </w:p>
    <w:p w:rsidR="000C15CD" w:rsidRDefault="000C15CD" w:rsidP="000C15C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разместить на сайте муниципального района Федоровский район Республики Башкортостан и на информационном стенде в здании Администрации муниципального района Федоровский район Республики Башкортостан.</w:t>
      </w:r>
    </w:p>
    <w:p w:rsidR="000C15CD" w:rsidRDefault="000C15CD" w:rsidP="000C15C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К.Н. Морозов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6"/>
        <w:tblW w:w="99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368"/>
      </w:tblGrid>
      <w:tr w:rsidR="000C15CD" w:rsidTr="000C15CD">
        <w:trPr>
          <w:trHeight w:val="2467"/>
        </w:trPr>
        <w:tc>
          <w:tcPr>
            <w:tcW w:w="5576" w:type="dxa"/>
          </w:tcPr>
          <w:p w:rsidR="000C15CD" w:rsidRDefault="000C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4368" w:type="dxa"/>
          </w:tcPr>
          <w:p w:rsidR="000C15CD" w:rsidRDefault="000C15CD">
            <w:pPr>
              <w:shd w:val="clear" w:color="auto" w:fill="FFFFFF"/>
              <w:spacing w:after="0" w:line="240" w:lineRule="auto"/>
              <w:ind w:left="261"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Приложение</w:t>
            </w:r>
          </w:p>
          <w:p w:rsidR="000C15CD" w:rsidRDefault="000C15CD">
            <w:pPr>
              <w:shd w:val="clear" w:color="auto" w:fill="FFFFFF"/>
              <w:spacing w:after="0" w:line="240" w:lineRule="auto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к решению совета Администрации </w:t>
            </w:r>
          </w:p>
          <w:p w:rsidR="000C15CD" w:rsidRDefault="000C15CD">
            <w:pPr>
              <w:shd w:val="clear" w:color="auto" w:fill="FFFFFF"/>
              <w:spacing w:after="0" w:line="240" w:lineRule="auto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муниципального района                                                                  Федоровский район                                               Республики Башкортостан                                                            от «__» ________ 20__г. </w:t>
            </w:r>
          </w:p>
          <w:p w:rsidR="000C15CD" w:rsidRDefault="000C15CD">
            <w:pPr>
              <w:shd w:val="clear" w:color="auto" w:fill="FFFFFF"/>
              <w:spacing w:after="0" w:line="240" w:lineRule="auto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№ __/____                       </w:t>
            </w:r>
          </w:p>
          <w:p w:rsidR="000C15CD" w:rsidRDefault="000C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0C15CD" w:rsidRDefault="000C15CD" w:rsidP="000C15CD">
      <w:pPr>
        <w:shd w:val="clear" w:color="auto" w:fill="FFFFFF"/>
        <w:spacing w:after="0" w:line="317" w:lineRule="exact"/>
        <w:ind w:right="557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Соглашение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между органами местного самоуправления муниципального района Фёдоровский район Республики Башкортостан и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Покровский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Покровский сельсовет муниципального района Фёдоровский район Республики Башкортостан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tabs>
          <w:tab w:val="left" w:leader="underscore" w:pos="81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«__» _______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 года</w:t>
      </w:r>
    </w:p>
    <w:p w:rsidR="000C15CD" w:rsidRDefault="000C15CD" w:rsidP="000C15CD">
      <w:pPr>
        <w:shd w:val="clear" w:color="auto" w:fill="FFFFFF"/>
        <w:tabs>
          <w:tab w:val="left" w:leader="underscore" w:pos="81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tabs>
          <w:tab w:val="left" w:leader="underscore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Совет муниципального района Федоровский район Республики Башкортостан, именуемый в дальнейшем «Сторона 1», в лице Председателя Совета муниципального района Федоровский район Республики Башкортостан Морозова Константина Николаевича, действующего на основании Устава, с одной стороны, и Совет сельского поселения Покровский сельсовет муниципального района Федоровский район Республики Башкортостан, именуемый в дальнейшем «Сторона 2», в лице главы сельского поселения Покровский сельсовет муниципального района Федоровский район Республики Башкортостан Юсуповой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Сабировны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0C15CD" w:rsidRDefault="000C15CD" w:rsidP="000C15CD">
      <w:pPr>
        <w:shd w:val="clear" w:color="auto" w:fill="FFFFFF"/>
        <w:tabs>
          <w:tab w:val="left" w:leader="underscore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Статья 1. Предмет Соглашения 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Предметом настоящего Соглашения является передача осуществления следующих полномочий Стороны 2 Стороне 1 (далее – переданные полномочия):</w:t>
      </w:r>
    </w:p>
    <w:p w:rsidR="000C15CD" w:rsidRDefault="000C15CD" w:rsidP="000C15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C15CD" w:rsidRDefault="000C15CD" w:rsidP="000C15C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поселения, в части: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организации библиотечного обслуживания жителей сельских поселений;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комплектования единого библиотечного фонда и подписка на периодические издания; информатизации (компьютеризация) библиотек;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содержания зданий, соответствующего функциональному назначению библиотечного учреждения, оснащение библиотек современными техническими средствами и оборудованием, в том числе обеспечивающим безопасность (пожарная безопасность и охрана помещения) библиотечных фондов и зданий; финансирование оплаты труда библиотечных работников и технического персонала головного учреждения и филиалов;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повышения профессионального уровня библиотечных кадров, систематическое обучение библиотечных работников информационным технологиям;</w:t>
      </w:r>
    </w:p>
    <w:p w:rsidR="000C15CD" w:rsidRDefault="000C15CD" w:rsidP="000C15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</w:rPr>
        <w:t>участие в предупреждении и ликвидации последствий чрезвычайных ситуаций в границах поселения, в части:</w:t>
      </w: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организации мероприятий по вопросам осуществления в установленном порядке сбора и обмена информации в области защиты населения и территорий;</w:t>
      </w: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создание органа, специально уполномоченного на решение задач в области защиты населения и территорий от чрезвычайных ситуаций и гражданской обороны;</w:t>
      </w: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организация проведения курсов гражданской обороны;</w:t>
      </w: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4)  создание, содержание и организация деятельности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– спасательных служб и (или)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– спасательных формирований на территории поселения в части:</w:t>
      </w:r>
    </w:p>
    <w:p w:rsidR="000C15CD" w:rsidRDefault="000C15CD" w:rsidP="000C15CD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принятия Положения о порядке создания, со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держания и организации деятельности аварийно-спа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сательного формирования;</w:t>
      </w:r>
    </w:p>
    <w:p w:rsidR="000C15CD" w:rsidRDefault="000C15CD" w:rsidP="000C15CD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принятия решения о создании, реорганизации, ликвидации аварийно-спасательного формирования;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определения состава и структуры аварийно-спасательного формирования;</w:t>
      </w:r>
    </w:p>
    <w:p w:rsidR="000C15CD" w:rsidRDefault="000C15CD" w:rsidP="000C15CD">
      <w:pPr>
        <w:shd w:val="clear" w:color="auto" w:fill="FFFFFF"/>
        <w:tabs>
          <w:tab w:val="left" w:pos="31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содержания аварийно-спасательного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вания и организация его деятельности;</w:t>
      </w:r>
    </w:p>
    <w:p w:rsidR="000C15CD" w:rsidRDefault="000C15CD" w:rsidP="000C15CD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назначения руководителя аварийно-спасатель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ного формирования и заключение с ним трудового договора;</w:t>
      </w:r>
    </w:p>
    <w:p w:rsidR="000C15CD" w:rsidRDefault="000C15CD" w:rsidP="000C15CD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осуществления контроля за деятельностью по созданию, содержанию и организации деятельности аварийно-спасательного формирования;</w:t>
      </w:r>
    </w:p>
    <w:p w:rsidR="000C15CD" w:rsidRDefault="000C15CD" w:rsidP="000C15CD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осуществления контроля за деятельностью аварийно-спасательного формирования;</w:t>
      </w: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</w:rPr>
        <w:t>5) 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службе);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</w:p>
    <w:p w:rsidR="000C15CD" w:rsidRDefault="000C15CD" w:rsidP="000C15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6) осуществление муниципального жилищного контроля;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7) осуществление внутреннего муниципального финансового контроля: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за целевым и эффективным использованием средств бюджета и муниципального имущества сельского поселения;  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за полнотой и достоверностью отчетности о реализации муниципальных программ, отчетности об исполнении муниципальных заданий;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за соблюдением законодательства в сфере закупок товаров, работ, услуг для обеспечения муниципальных нужд;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-за использованием материальных ценностей, находящихся в собственности поселения;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8) определение специализированной службы по вопросам похоронного дела;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9) определение поставщиков (подрядчиков, исполнителей) при осуществлении закупок товаров, работ и услуг для обеспечения муниципальных нужд,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контрактов;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-организации и проведению конкурсов на право размещения нестационарных торговых объектов;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-заключения договоров на размещение нестационарных торговых объектов;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-проведения обследования нестационарных торговых объектов.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11) обеспечение проживающих в поселении и нуждающихся в жилых помещениях малоимущих граждан жилыми помещениями (далее – переданные полномочия) в части решения следующих вопросов: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разработка и утверждение муниципальной программы поддержки молодых семей, нуждающихся в улучшении жилищных условий, муниципального района Федоровский район Республики Башкортостан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разработка и утверждение муниципальной программы «Комплексная программа сельских территорий в муниципальном районе Федоровский район Республики Башкортостан» в рамках подпрограммы «Комплексная развития сельских территорий Республики Башкортостан»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осуществляет непрерывный прием заявлений от граждан, молодых семей, молодых специалистов и прилагаемых к ним документов для участия в Программах;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информирования граждан, молодых семей об условиях и порядке участия в действующих программах;</w:t>
      </w:r>
    </w:p>
    <w:p w:rsidR="000C15CD" w:rsidRDefault="000C15CD" w:rsidP="000C15C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- формирует и ведет учетные дела участников Программы;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осуществления постановки на учет и принимает решения о признании участниками Программ;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осуществления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принятие решения об утверждении списка претендентов на участие в Программе в текущем финансовом году;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формирование и направление в Министерство сельского хозяйства и продовольствия Республики Башкортостан (далее-МСХ), Государственный комитет по строительству и архитектуре Республики Башкортостан (далее- 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- заключение соглашения с МСХ и Госстроем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субсидии МР Федоровский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заключение соглашения с кредитными организациями, прошедшими конкурсный отбор, по реализации мероприятий долгосрочных программ;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принимает заявления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выдает свидетельства о праве на получение социальной выплаты на приобретение (строительство) жилья участникам Программ;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осуществляет контроль в процессе приобретения (строительства) жилья молодыми семьями;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перечисляет бюджетные средства семьям-участникам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0C15CD" w:rsidRDefault="000C15CD" w:rsidP="000C15CD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предоставляет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Статья 2. Права и обязанности Стороны 1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Сторона 1:</w:t>
      </w:r>
    </w:p>
    <w:p w:rsidR="000C15CD" w:rsidRDefault="000C15CD" w:rsidP="000C15CD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осуществляет полномочия, предусмотренные статьей 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Соглашения;</w:t>
      </w:r>
    </w:p>
    <w:p w:rsidR="000C15CD" w:rsidRDefault="000C15CD" w:rsidP="000C15CD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распоряжается переданными ей финансовыми и 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материальными средствами по целевому назначению;</w:t>
      </w:r>
    </w:p>
    <w:p w:rsidR="000C15CD" w:rsidRDefault="000C15CD" w:rsidP="000C15CD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0C15CD" w:rsidRDefault="000C15CD" w:rsidP="000C15C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обеспечивает условия для беспрепятственного проведения Стороной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 проверок осуществления переданных полномочий 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предоставленных межбюджетных трансфертов;</w:t>
      </w:r>
    </w:p>
    <w:p w:rsidR="000C15CD" w:rsidRDefault="000C15CD" w:rsidP="000C15CD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передает Стороне 2 муниципальное имущество, предусмотренное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пункте 2 статьи 2 настоящего Соглашения, в надлежащем состоянии не позднее 10 дней после прекращения настоящего Соглашения на основании акта приема-передачи;</w:t>
      </w:r>
    </w:p>
    <w:p w:rsidR="000C15CD" w:rsidRDefault="000C15CD" w:rsidP="000C15CD">
      <w:pPr>
        <w:numPr>
          <w:ilvl w:val="0"/>
          <w:numId w:val="6"/>
        </w:num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 позднее 25 декабря отчетного года передает Стороне 2 неиспользованные финансовые средства, перечисляемые на осуществление полномочий;</w:t>
      </w:r>
    </w:p>
    <w:p w:rsidR="000C15CD" w:rsidRDefault="000C15CD" w:rsidP="000C15CD">
      <w:pPr>
        <w:numPr>
          <w:ilvl w:val="0"/>
          <w:numId w:val="6"/>
        </w:num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 поступления 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Статья 3. Права и обязанности Стороны 2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Сторона 2:</w:t>
      </w:r>
    </w:p>
    <w:p w:rsidR="000C15CD" w:rsidRDefault="000C15CD" w:rsidP="000C15CD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1) Перечисляет финансовые средства Стороне 1 в виде межбюджетных трансфертов из бюджета сельского поселения Покровский сельсовет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района Федоровский район Республики Башкортостан один раз в год, в срок не позднее 14 декабря текущего года, согласно бюджетной росписи по передаваемым в соответствии с настоящим соглашением полномочиями;</w:t>
      </w:r>
    </w:p>
    <w:p w:rsidR="000C15CD" w:rsidRDefault="000C15CD" w:rsidP="000C15CD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 осуществлении данных полномочий Сторона 2 имеет право: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направлять предложения о проведении контрольных мероприятий;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рассматривать заключения и представления по результатам проведения контрольных мероприятий; </w:t>
      </w:r>
    </w:p>
    <w:p w:rsidR="000C15CD" w:rsidRDefault="000C15CD" w:rsidP="000C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Сторона 1: </w:t>
      </w:r>
    </w:p>
    <w:p w:rsidR="000C15CD" w:rsidRDefault="000C15CD" w:rsidP="000C15CD">
      <w:p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обеспечивает в рамках настоящего Соглашения реализацию своих полномочий; </w:t>
      </w:r>
    </w:p>
    <w:p w:rsidR="000C15CD" w:rsidRDefault="000C15CD" w:rsidP="000C15CD">
      <w:p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направляет представления Стороне 2, принимает другие предусмотренные законодательством меры по устранению и предотвращению выявляемых нарушений; </w:t>
      </w:r>
    </w:p>
    <w:p w:rsidR="000C15CD" w:rsidRDefault="000C15CD" w:rsidP="000C15CD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определяет формы, цели, задачи и исполнителей проводимых мероприятий, способы их проведения</w:t>
      </w:r>
    </w:p>
    <w:p w:rsidR="000C15CD" w:rsidRDefault="000C15CD" w:rsidP="000C15CD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Статья 4. Основания и порядок прекращения соглашения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1. Настоящее Соглашение прекращается по истечении срока его действия.</w:t>
      </w:r>
    </w:p>
    <w:p w:rsidR="000C15CD" w:rsidRDefault="000C15CD" w:rsidP="000C15C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2. Настоящее соглашение может быть досрочно прекращено:</w:t>
      </w:r>
    </w:p>
    <w:p w:rsidR="000C15CD" w:rsidRDefault="000C15CD" w:rsidP="000C15C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 соглашению Сторон;</w:t>
      </w:r>
    </w:p>
    <w:p w:rsidR="000C15CD" w:rsidRDefault="000C15CD" w:rsidP="000C15C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одностороннем порядке без обращения в суд: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0C15CD" w:rsidRDefault="000C15CD" w:rsidP="000C15CD">
      <w:pPr>
        <w:shd w:val="clear" w:color="auto" w:fill="FFFFFF"/>
        <w:tabs>
          <w:tab w:val="left" w:leader="underscore" w:pos="8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- Советом    муниципального    района    Федоровский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3 месяцев с момента последнего перечисления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в случае установления факта нарушения Стороной 1 осуществления переданных полномочий.</w:t>
      </w:r>
    </w:p>
    <w:p w:rsidR="000C15CD" w:rsidRDefault="000C15CD" w:rsidP="000C15CD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3.Уведомление   о   расторжении   настоящего   Соглашения   в одностороннем порядке направляется другой Стороне в письменном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Соглашение считается расторгнутым по истечении 30 дней с даты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направления указанного уведомления.</w:t>
      </w:r>
    </w:p>
    <w:p w:rsidR="000C15CD" w:rsidRDefault="000C15CD" w:rsidP="000C15CD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При прекращении настоящего Соглашения, в том числе досрочном, Сторона 1 возвращает неиспользованные материальные и финансовые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средства до 20 декабря 2021 года. 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Статья 5. Ответственность Сторон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случае просрочки перечисления межбюджетных трансфертов, предусмотренных пунктом 1 статьи 3 настоящего Соглашения, Сторона 1 вправе взыскать со Стороны 2 проценты в размере 1/300 ставки рефинансирования Банка России от не перечисленных в установленный срок сумм.</w:t>
      </w:r>
    </w:p>
    <w:p w:rsidR="000C15CD" w:rsidRDefault="000C15CD" w:rsidP="000C15CD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В случае несвоевременного и (или) неполного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обязательств, перечисленных в статье 1 настоящего Соглашения, Сторона 2 вправе взыскать со Стороны 1 неустойку в размере 0,1 % от объема межбюджетных трансфертов, предусмотренных статьей 3 настоящего Соглашения.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Статья 6. Порядок разрешения споров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Споры, связанные с исполнением настоящего Соглашения, разрешаются сторонами путем проведения переговоров 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иных согласительных процедур.</w:t>
      </w:r>
    </w:p>
    <w:p w:rsidR="000C15CD" w:rsidRDefault="000C15CD" w:rsidP="000C15CD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соглашения, спор подлежит рассмотрению Арбитражным судом Республики Башкортостан в соответствии с законодательством.</w:t>
      </w:r>
    </w:p>
    <w:p w:rsidR="000C15CD" w:rsidRDefault="000C15CD" w:rsidP="000C15CD">
      <w:pPr>
        <w:shd w:val="clear" w:color="auto" w:fill="FFFFFF"/>
        <w:tabs>
          <w:tab w:val="left" w:pos="10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Статья 7. Заключительные условия</w:t>
      </w:r>
    </w:p>
    <w:p w:rsidR="000C15CD" w:rsidRDefault="000C15CD" w:rsidP="000C15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hd w:val="clear" w:color="auto" w:fill="FFFFFF"/>
        <w:tabs>
          <w:tab w:val="left" w:leader="underscore" w:pos="2386"/>
          <w:tab w:val="left" w:leader="underscore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1. Настоящее Соглашение вступает в силу с 1 января 2021 года, но не ранее его утверждения решениями Совета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Покровский сельсовет муниципального района Федоровский район   Республики   Башкортостан, Совета   муниципального   района Федоровский район Республики Башкортостан и действует по 31 декабря 2021 года.</w:t>
      </w:r>
    </w:p>
    <w:p w:rsidR="000C15CD" w:rsidRDefault="000C15CD" w:rsidP="000C15C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Все изменения и дополнения к настоящему Соглашению вносятся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взаимному    согласию    сторон    и    оформляются    дополнительными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соглашениями в письменной форме, подписанными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представителями Сторон.</w:t>
      </w:r>
    </w:p>
    <w:p w:rsidR="000C15CD" w:rsidRDefault="000C15CD" w:rsidP="000C15C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 всем вопросам, не урегулированным настоящим Соглашением, 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возникающим   в   ходе   его   реализации, стороны   Соглашения   будут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руководствоваться законодательством.</w:t>
      </w:r>
    </w:p>
    <w:p w:rsidR="000C15CD" w:rsidRDefault="000C15CD" w:rsidP="000C15C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Настоящее Соглашение составлено в двух экземплярах, по одному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для каждой из сторон, которые имеют равную юридическую силу.</w:t>
      </w:r>
    </w:p>
    <w:p w:rsidR="000C15CD" w:rsidRDefault="000C15CD" w:rsidP="000C1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C15CD" w:rsidRDefault="000C15CD" w:rsidP="000C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8. Адреса и реквизиты Сторон:</w:t>
      </w:r>
    </w:p>
    <w:p w:rsidR="000C15CD" w:rsidRDefault="000C15CD" w:rsidP="000C15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0C15CD" w:rsidRDefault="000C15CD" w:rsidP="000C15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37"/>
      </w:tblGrid>
      <w:tr w:rsidR="000C15CD" w:rsidTr="000C15C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 сельского поселения Покровский сельский совет муниципального района Федоровский район Республики Башкортостан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453282 Республика Башкортостан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Фёдоровский район с. Покровка,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Молодежная, 5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ИНН 0247004537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ОГРН 1060247002826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сельского поселения Покровский сельсовет муниципального района Федоровский район республики Башкортостан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Г.С.Юсупова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 муниципального района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Фёдоровский район Республики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Башкортостан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453280 Республика Башкортостан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Фёдоровский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Фёдоровка</w:t>
            </w:r>
            <w:proofErr w:type="spellEnd"/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ул. Ленина, 48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ИНН 0247004230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ОГРН 1050201600701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Совета муниципального района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Фёдоровский район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Башкортостан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________К.Н. Морозов</w:t>
            </w:r>
          </w:p>
          <w:p w:rsidR="000C15CD" w:rsidRDefault="000C15CD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0C15CD" w:rsidRDefault="000C15CD" w:rsidP="000C15CD">
      <w:pPr>
        <w:shd w:val="clear" w:color="auto" w:fill="FFFFFF"/>
        <w:spacing w:after="0" w:line="317" w:lineRule="exact"/>
        <w:ind w:left="1109" w:right="5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0C15CD" w:rsidRDefault="000C15CD" w:rsidP="000C15CD">
      <w:pPr>
        <w:shd w:val="clear" w:color="auto" w:fill="FFFFFF"/>
        <w:spacing w:after="0" w:line="317" w:lineRule="exact"/>
        <w:ind w:left="1109" w:right="5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0C15CD" w:rsidRDefault="000C15CD" w:rsidP="000C15CD">
      <w:pPr>
        <w:rPr>
          <w:rFonts w:eastAsiaTheme="minorHAnsi"/>
          <w:sz w:val="28"/>
          <w:szCs w:val="24"/>
          <w:lang w:eastAsia="en-US"/>
        </w:rPr>
      </w:pPr>
    </w:p>
    <w:p w:rsidR="00000CFA" w:rsidRDefault="00000CFA"/>
    <w:sectPr w:rsidR="0000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55D"/>
    <w:multiLevelType w:val="hybridMultilevel"/>
    <w:tmpl w:val="65363EEC"/>
    <w:lvl w:ilvl="0" w:tplc="AE2E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C5C28"/>
    <w:multiLevelType w:val="singleLevel"/>
    <w:tmpl w:val="4A02B602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7A7C31"/>
    <w:multiLevelType w:val="hybridMultilevel"/>
    <w:tmpl w:val="C0980B3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56837"/>
    <w:multiLevelType w:val="hybridMultilevel"/>
    <w:tmpl w:val="5D9E04FE"/>
    <w:lvl w:ilvl="0" w:tplc="FB4C34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6D1057"/>
    <w:multiLevelType w:val="singleLevel"/>
    <w:tmpl w:val="FD4A9E70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4C532AB"/>
    <w:multiLevelType w:val="singleLevel"/>
    <w:tmpl w:val="1520CCAC"/>
    <w:lvl w:ilvl="0">
      <w:start w:val="4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4A62B14"/>
    <w:multiLevelType w:val="singleLevel"/>
    <w:tmpl w:val="B71E86D0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725B3B"/>
    <w:multiLevelType w:val="singleLevel"/>
    <w:tmpl w:val="81FE8636"/>
    <w:lvl w:ilvl="0">
      <w:start w:val="2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4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4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4C"/>
    <w:rsid w:val="00000CFA"/>
    <w:rsid w:val="000C15CD"/>
    <w:rsid w:val="000F154C"/>
    <w:rsid w:val="00160765"/>
    <w:rsid w:val="002A28EC"/>
    <w:rsid w:val="0062009F"/>
    <w:rsid w:val="008430B6"/>
    <w:rsid w:val="00D6622E"/>
    <w:rsid w:val="00E5323C"/>
    <w:rsid w:val="00E6446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AF4D"/>
  <w15:chartTrackingRefBased/>
  <w15:docId w15:val="{165EF7CB-2999-4032-A9BC-F1B6DE3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8EC"/>
    <w:pPr>
      <w:spacing w:after="0" w:line="240" w:lineRule="auto"/>
      <w:jc w:val="center"/>
    </w:pPr>
    <w:rPr>
      <w:rFonts w:ascii="Bookman Old Style" w:eastAsia="Times New Roman" w:hAnsi="Bookman Old Style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2A28EC"/>
    <w:rPr>
      <w:rFonts w:ascii="Bookman Old Style" w:eastAsia="Times New Roman" w:hAnsi="Bookman Old Style" w:cs="Times New Roman"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15C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C15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2177DB2F2D9A20AAC2ADD4BBCB18A6C5172F1E709E59712C8F641A9jEL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B2177DB2F2D9A20AAC2ADD4BBCB18A6C5172F1E709E59712C8F641A9EA4A61D5DFA3B3AFj7L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2020-12-07T11:23:00Z</cp:lastPrinted>
  <dcterms:created xsi:type="dcterms:W3CDTF">2020-12-07T10:36:00Z</dcterms:created>
  <dcterms:modified xsi:type="dcterms:W3CDTF">2020-12-07T11:29:00Z</dcterms:modified>
</cp:coreProperties>
</file>