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841"/>
        <w:tblW w:w="11445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2551"/>
        <w:gridCol w:w="4532"/>
      </w:tblGrid>
      <w:tr w:rsidR="00D00FD2" w:rsidTr="00327D51">
        <w:trPr>
          <w:trHeight w:val="2977"/>
        </w:trPr>
        <w:tc>
          <w:tcPr>
            <w:tcW w:w="4362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00FD2" w:rsidRDefault="00D00FD2" w:rsidP="00327D51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Башкортостан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Республикаһы</w:t>
            </w:r>
            <w:proofErr w:type="spellEnd"/>
            <w:proofErr w:type="gramEnd"/>
          </w:p>
          <w:p w:rsidR="00D00FD2" w:rsidRDefault="00D00FD2" w:rsidP="0032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FD2" w:rsidRDefault="00D00FD2" w:rsidP="0032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Федоровка районы</w:t>
            </w:r>
          </w:p>
          <w:p w:rsidR="00D00FD2" w:rsidRDefault="00D00FD2" w:rsidP="0032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FD2" w:rsidRDefault="00D00FD2" w:rsidP="0032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Сытырман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D00FD2" w:rsidRDefault="00D00FD2" w:rsidP="0032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Сытырман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биләмәһе</w:t>
            </w:r>
            <w:proofErr w:type="spellEnd"/>
          </w:p>
          <w:p w:rsidR="00D00FD2" w:rsidRDefault="00D00FD2" w:rsidP="0032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  <w:p w:rsidR="00D00FD2" w:rsidRDefault="00D00FD2" w:rsidP="0032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FD2" w:rsidRDefault="00D00FD2" w:rsidP="00327D51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D00FD2" w:rsidRDefault="00D00FD2" w:rsidP="00327D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0FD2" w:rsidRDefault="00D00FD2" w:rsidP="00327D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764B8F1" wp14:editId="1E17E5F2">
                  <wp:extent cx="885825" cy="1038225"/>
                  <wp:effectExtent l="19050" t="0" r="9525" b="0"/>
                  <wp:docPr id="20" name="Рисунок 11" descr="fedorovskiy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fedorovskiy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FD2" w:rsidRDefault="00D00FD2" w:rsidP="00327D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0FD2" w:rsidRDefault="00D00FD2" w:rsidP="00327D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00FD2" w:rsidRDefault="00D00FD2" w:rsidP="00327D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Башкортостан</w:t>
            </w:r>
          </w:p>
          <w:p w:rsidR="00D00FD2" w:rsidRDefault="00D00FD2" w:rsidP="00327D51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00FD2" w:rsidRDefault="00D00FD2" w:rsidP="00327D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  <w:p w:rsidR="00D00FD2" w:rsidRDefault="00D00FD2" w:rsidP="0032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00FD2" w:rsidRDefault="00D00FD2" w:rsidP="0032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Бала-Четырманский сельсовет</w:t>
            </w:r>
          </w:p>
          <w:p w:rsidR="00D00FD2" w:rsidRDefault="00D00FD2" w:rsidP="0032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D00FD2" w:rsidRDefault="00D00FD2" w:rsidP="00327D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Федоровский район</w:t>
            </w:r>
          </w:p>
        </w:tc>
      </w:tr>
    </w:tbl>
    <w:p w:rsidR="00D00FD2" w:rsidRPr="006D1FAF" w:rsidRDefault="00D00FD2" w:rsidP="00D00FD2">
      <w:pPr>
        <w:ind w:right="-8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6D1FAF">
        <w:rPr>
          <w:b/>
          <w:sz w:val="24"/>
          <w:szCs w:val="24"/>
        </w:rPr>
        <w:t>РЕШЕНИЕ</w:t>
      </w:r>
    </w:p>
    <w:p w:rsidR="00D00FD2" w:rsidRPr="006D1FAF" w:rsidRDefault="00D00FD2" w:rsidP="00D00FD2">
      <w:pPr>
        <w:pStyle w:val="3"/>
        <w:jc w:val="center"/>
        <w:rPr>
          <w:b/>
          <w:sz w:val="24"/>
          <w:szCs w:val="24"/>
        </w:rPr>
      </w:pPr>
      <w:r w:rsidRPr="006D1FAF">
        <w:rPr>
          <w:b/>
          <w:sz w:val="24"/>
          <w:szCs w:val="24"/>
        </w:rPr>
        <w:t>Совета сельского поселения Бала-Четырманский сельсовет муниципального района Федоровский район Республики Башкортостан четвертого созыва</w:t>
      </w:r>
    </w:p>
    <w:p w:rsidR="00D00FD2" w:rsidRPr="00F265BD" w:rsidRDefault="00D00FD2" w:rsidP="00D00FD2">
      <w:pPr>
        <w:pStyle w:val="2"/>
        <w:spacing w:line="360" w:lineRule="auto"/>
        <w:rPr>
          <w:sz w:val="24"/>
          <w:szCs w:val="24"/>
        </w:rPr>
      </w:pPr>
      <w:r w:rsidRPr="006D1FAF">
        <w:rPr>
          <w:sz w:val="24"/>
          <w:szCs w:val="24"/>
        </w:rPr>
        <w:t xml:space="preserve"> </w:t>
      </w:r>
      <w:r w:rsidRPr="006D1FAF">
        <w:rPr>
          <w:b w:val="0"/>
          <w:sz w:val="24"/>
          <w:szCs w:val="24"/>
        </w:rPr>
        <w:t xml:space="preserve">16 января 2020 й.                              № 7/ 53                           </w:t>
      </w:r>
      <w:proofErr w:type="gramStart"/>
      <w:r w:rsidRPr="006D1FAF">
        <w:rPr>
          <w:b w:val="0"/>
          <w:sz w:val="24"/>
          <w:szCs w:val="24"/>
        </w:rPr>
        <w:t>16  января</w:t>
      </w:r>
      <w:proofErr w:type="gramEnd"/>
      <w:r w:rsidRPr="006D1FAF">
        <w:rPr>
          <w:b w:val="0"/>
          <w:sz w:val="24"/>
          <w:szCs w:val="24"/>
        </w:rPr>
        <w:t xml:space="preserve">  2020 г.</w:t>
      </w:r>
    </w:p>
    <w:p w:rsidR="00D00FD2" w:rsidRPr="006D1FAF" w:rsidRDefault="00D00FD2" w:rsidP="00D0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FD2" w:rsidRPr="006D1FAF" w:rsidRDefault="00D00FD2" w:rsidP="00D00F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FA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6D1FAF">
        <w:rPr>
          <w:rFonts w:ascii="Times New Roman" w:hAnsi="Times New Roman" w:cs="Times New Roman"/>
          <w:b/>
          <w:sz w:val="24"/>
          <w:szCs w:val="24"/>
        </w:rPr>
        <w:t>« Об</w:t>
      </w:r>
      <w:proofErr w:type="gramEnd"/>
      <w:r w:rsidRPr="006D1FAF">
        <w:rPr>
          <w:rFonts w:ascii="Times New Roman" w:hAnsi="Times New Roman" w:cs="Times New Roman"/>
          <w:b/>
          <w:sz w:val="24"/>
          <w:szCs w:val="24"/>
        </w:rPr>
        <w:t xml:space="preserve"> утверждении прогнозного плана (программы) приватизации муниципального имущества сельского поселения Бала-Четырманский сельсовет муниципального района Федоровский  район Республики Башкортостан на 2020-2022 года»  </w:t>
      </w:r>
    </w:p>
    <w:p w:rsidR="00D00FD2" w:rsidRPr="006D1FAF" w:rsidRDefault="00D00FD2" w:rsidP="00D00F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AF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Федеральных законов от 21 декабря 2001 года № 178-ФЗ «О приватизации государственного и муниципального имущества»,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Совет сельского поселения Бала-Четырманский сельсовет муниципального района Федоровский район Республики Башкортостан </w:t>
      </w:r>
    </w:p>
    <w:p w:rsidR="00D00FD2" w:rsidRPr="006D1FAF" w:rsidRDefault="00D00FD2" w:rsidP="00D00F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AF">
        <w:rPr>
          <w:rFonts w:ascii="Times New Roman" w:hAnsi="Times New Roman" w:cs="Times New Roman"/>
          <w:sz w:val="24"/>
          <w:szCs w:val="24"/>
        </w:rPr>
        <w:t>РЕШИЛ:</w:t>
      </w:r>
    </w:p>
    <w:p w:rsidR="00D00FD2" w:rsidRPr="006D1FAF" w:rsidRDefault="00D00FD2" w:rsidP="00D0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FAF">
        <w:rPr>
          <w:rFonts w:ascii="Times New Roman" w:hAnsi="Times New Roman" w:cs="Times New Roman"/>
          <w:sz w:val="24"/>
          <w:szCs w:val="24"/>
        </w:rPr>
        <w:t xml:space="preserve">1. Внести </w:t>
      </w:r>
      <w:proofErr w:type="gramStart"/>
      <w:r w:rsidRPr="006D1FAF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Pr="006D1FAF">
        <w:rPr>
          <w:rFonts w:ascii="Times New Roman" w:hAnsi="Times New Roman" w:cs="Times New Roman"/>
          <w:sz w:val="24"/>
          <w:szCs w:val="24"/>
        </w:rPr>
        <w:t xml:space="preserve"> Прогнозный план (программа) приватизации муниципального имущества сельского поселения Бала-Четырманский сельсовет муниципального района Федоровский район Республики Башкортостан на 2020-2022 год, утвержденный  решением Совета сельского поселения Бала-Четырманский сельсовет муниципального района Федоровский район Республики Башкортостан  №16/111 от 28.04.2017 , изложив их в следующей  редакции согласно приложения. </w:t>
      </w:r>
    </w:p>
    <w:p w:rsidR="00D00FD2" w:rsidRPr="006D1FAF" w:rsidRDefault="00D00FD2" w:rsidP="00D00F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AF">
        <w:rPr>
          <w:rFonts w:ascii="Times New Roman" w:hAnsi="Times New Roman" w:cs="Times New Roman"/>
          <w:sz w:val="24"/>
          <w:szCs w:val="24"/>
        </w:rPr>
        <w:t xml:space="preserve">2. Настоящее решение обнародовать путем размещения на информационном стенде в здании Администрации сельского поселения Бала-Четырманский сельсовет муниципального района Федоровский район Республики Башкортостан </w:t>
      </w:r>
      <w:proofErr w:type="gramStart"/>
      <w:r w:rsidRPr="006D1FAF">
        <w:rPr>
          <w:rFonts w:ascii="Times New Roman" w:hAnsi="Times New Roman" w:cs="Times New Roman"/>
          <w:sz w:val="24"/>
          <w:szCs w:val="24"/>
        </w:rPr>
        <w:t>расположенном  по</w:t>
      </w:r>
      <w:proofErr w:type="gramEnd"/>
      <w:r w:rsidRPr="006D1FAF">
        <w:rPr>
          <w:rFonts w:ascii="Times New Roman" w:hAnsi="Times New Roman" w:cs="Times New Roman"/>
          <w:sz w:val="24"/>
          <w:szCs w:val="24"/>
        </w:rPr>
        <w:t xml:space="preserve"> адресу: РБ, Федоровский район </w:t>
      </w:r>
      <w:proofErr w:type="spellStart"/>
      <w:r w:rsidRPr="006D1FAF">
        <w:rPr>
          <w:rFonts w:ascii="Times New Roman" w:hAnsi="Times New Roman" w:cs="Times New Roman"/>
          <w:sz w:val="24"/>
          <w:szCs w:val="24"/>
        </w:rPr>
        <w:t>с.Бала-Четырман</w:t>
      </w:r>
      <w:proofErr w:type="spellEnd"/>
      <w:r w:rsidRPr="006D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FAF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6D1FAF">
        <w:rPr>
          <w:rFonts w:ascii="Times New Roman" w:hAnsi="Times New Roman" w:cs="Times New Roman"/>
          <w:sz w:val="24"/>
          <w:szCs w:val="24"/>
        </w:rPr>
        <w:t xml:space="preserve"> д.11, и разместить на официальном сайте  сельского поселения Бала-Четырманский сельсовет муниципального района Федоровский район Республики Башкортостан в сети «Интернет».</w:t>
      </w:r>
    </w:p>
    <w:p w:rsidR="00D00FD2" w:rsidRPr="006D1FAF" w:rsidRDefault="00D00FD2" w:rsidP="00D00F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FAF">
        <w:rPr>
          <w:rFonts w:ascii="Times New Roman" w:hAnsi="Times New Roman" w:cs="Times New Roman"/>
          <w:sz w:val="24"/>
          <w:szCs w:val="24"/>
        </w:rPr>
        <w:t>3. Контроль за выполнением настоящего решения возложить на комиссию по бюджету, налогам, вопросам муниципальной собственности.</w:t>
      </w:r>
      <w:r w:rsidRPr="006D1F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0FD2" w:rsidRDefault="00D00FD2" w:rsidP="00D00FD2">
      <w:pPr>
        <w:pStyle w:val="1"/>
        <w:spacing w:line="240" w:lineRule="auto"/>
        <w:ind w:left="641" w:firstLine="69"/>
        <w:rPr>
          <w:b w:val="0"/>
          <w:i w:val="0"/>
          <w:sz w:val="24"/>
          <w:szCs w:val="24"/>
        </w:rPr>
      </w:pPr>
    </w:p>
    <w:p w:rsidR="00D00FD2" w:rsidRPr="006D1FAF" w:rsidRDefault="00D00FD2" w:rsidP="00D00FD2">
      <w:pPr>
        <w:pStyle w:val="1"/>
        <w:spacing w:line="240" w:lineRule="auto"/>
        <w:ind w:left="641" w:firstLine="69"/>
        <w:rPr>
          <w:sz w:val="24"/>
          <w:szCs w:val="24"/>
        </w:rPr>
      </w:pPr>
      <w:proofErr w:type="gramStart"/>
      <w:r w:rsidRPr="006D1FAF">
        <w:rPr>
          <w:b w:val="0"/>
          <w:i w:val="0"/>
          <w:sz w:val="24"/>
          <w:szCs w:val="24"/>
        </w:rPr>
        <w:t>Глава  Сельского</w:t>
      </w:r>
      <w:proofErr w:type="gramEnd"/>
      <w:r w:rsidRPr="006D1FAF">
        <w:rPr>
          <w:b w:val="0"/>
          <w:i w:val="0"/>
          <w:sz w:val="24"/>
          <w:szCs w:val="24"/>
        </w:rPr>
        <w:t xml:space="preserve"> поселения   </w:t>
      </w:r>
      <w:r w:rsidRPr="006D1FAF">
        <w:rPr>
          <w:sz w:val="24"/>
          <w:szCs w:val="24"/>
        </w:rPr>
        <w:t xml:space="preserve">                                      </w:t>
      </w:r>
      <w:r w:rsidRPr="006D1FAF">
        <w:rPr>
          <w:b w:val="0"/>
          <w:i w:val="0"/>
          <w:sz w:val="24"/>
          <w:szCs w:val="24"/>
        </w:rPr>
        <w:t xml:space="preserve">  </w:t>
      </w:r>
      <w:proofErr w:type="spellStart"/>
      <w:r w:rsidRPr="006D1FAF">
        <w:rPr>
          <w:b w:val="0"/>
          <w:i w:val="0"/>
          <w:sz w:val="24"/>
          <w:szCs w:val="24"/>
        </w:rPr>
        <w:t>Г.К.Нигматуллин</w:t>
      </w:r>
      <w:proofErr w:type="spellEnd"/>
    </w:p>
    <w:p w:rsidR="00D00FD2" w:rsidRDefault="00D00FD2" w:rsidP="00D00F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D7BFF" w:rsidRDefault="00FD7BFF" w:rsidP="00D00F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D7BFF" w:rsidRDefault="00FD7BFF" w:rsidP="00D00F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D7BFF" w:rsidRDefault="00FD7BFF" w:rsidP="00D00F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D7BFF" w:rsidRDefault="00FD7BFF" w:rsidP="00D00F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D7BFF" w:rsidRDefault="00FD7BFF" w:rsidP="00D00F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00FD2" w:rsidRPr="00F265BD" w:rsidRDefault="00D00FD2" w:rsidP="00D00F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265BD">
        <w:rPr>
          <w:rFonts w:ascii="Times New Roman" w:hAnsi="Times New Roman" w:cs="Times New Roman"/>
          <w:sz w:val="24"/>
          <w:szCs w:val="24"/>
        </w:rPr>
        <w:lastRenderedPageBreak/>
        <w:t>Утвержден Решением Совета  сельского поселения Бала-Четырманский сельсовет муниципального района Федоровский район  Республики  Башкортостан</w:t>
      </w:r>
    </w:p>
    <w:p w:rsidR="00D00FD2" w:rsidRPr="00F265BD" w:rsidRDefault="00D00FD2" w:rsidP="00D00FD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265BD">
        <w:rPr>
          <w:rFonts w:ascii="Times New Roman" w:hAnsi="Times New Roman" w:cs="Times New Roman"/>
          <w:sz w:val="24"/>
          <w:szCs w:val="24"/>
        </w:rPr>
        <w:t xml:space="preserve">  от 16.01.2020 г. № 7/ 53                                                                                         </w:t>
      </w:r>
    </w:p>
    <w:p w:rsidR="00D00FD2" w:rsidRPr="00F265BD" w:rsidRDefault="00D00FD2" w:rsidP="00D00FD2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D00FD2" w:rsidRPr="00F265BD" w:rsidRDefault="00D00FD2" w:rsidP="00D00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BD">
        <w:rPr>
          <w:rFonts w:ascii="Times New Roman" w:hAnsi="Times New Roman" w:cs="Times New Roman"/>
          <w:b/>
          <w:sz w:val="24"/>
          <w:szCs w:val="24"/>
        </w:rPr>
        <w:t>Прогнозный план (программа) приватизации муниципального имущества сельского поселения Бала-Четырманский сельсовет муниципального района Федоровский район Республики Башкортостан на 2020-2022 год</w:t>
      </w:r>
    </w:p>
    <w:p w:rsidR="00D00FD2" w:rsidRPr="00F265BD" w:rsidRDefault="00D00FD2" w:rsidP="00D00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FD2" w:rsidRPr="00F265BD" w:rsidRDefault="00D00FD2" w:rsidP="00D00F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5BD">
        <w:rPr>
          <w:rFonts w:ascii="Times New Roman" w:hAnsi="Times New Roman" w:cs="Times New Roman"/>
          <w:sz w:val="24"/>
          <w:szCs w:val="24"/>
        </w:rPr>
        <w:t>Раздел 1. Основные направления в сфере приватизации муниципального имущества сельского поселения Бала-Четырманский сельсовет муниципального района Федоровский район Республики Башкортостан на 2020-2022 года.</w:t>
      </w:r>
    </w:p>
    <w:p w:rsidR="00D00FD2" w:rsidRPr="00F265BD" w:rsidRDefault="00D00FD2" w:rsidP="00D00FD2">
      <w:pPr>
        <w:jc w:val="both"/>
        <w:rPr>
          <w:rFonts w:ascii="Times New Roman" w:hAnsi="Times New Roman" w:cs="Times New Roman"/>
          <w:sz w:val="24"/>
          <w:szCs w:val="24"/>
        </w:rPr>
      </w:pPr>
      <w:r w:rsidRPr="00F265BD">
        <w:rPr>
          <w:rFonts w:ascii="Times New Roman" w:hAnsi="Times New Roman" w:cs="Times New Roman"/>
          <w:sz w:val="24"/>
          <w:szCs w:val="24"/>
        </w:rPr>
        <w:t xml:space="preserve">          Прогнозный план (программа) приватизации муниципального имущества сельского поселения Бала-Четырманский сельсовет муниципального района Федоровский район Республики Башкортостан на 2017-2019  года разработан в соответствии с Федеральными законами от 21.12.2001 г. №178-ФЗ «О приватизации государственного и муниципального имущества» и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00FD2" w:rsidRPr="00F265BD" w:rsidRDefault="00D00FD2" w:rsidP="00D00F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5BD">
        <w:rPr>
          <w:rFonts w:ascii="Times New Roman" w:hAnsi="Times New Roman" w:cs="Times New Roman"/>
          <w:sz w:val="24"/>
          <w:szCs w:val="24"/>
        </w:rPr>
        <w:t>Основными задачами в сфере приватизации муниципального имущества в 2020-2022 годах являются:</w:t>
      </w:r>
    </w:p>
    <w:p w:rsidR="00D00FD2" w:rsidRPr="00F265BD" w:rsidRDefault="00D00FD2" w:rsidP="00D00F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5BD">
        <w:rPr>
          <w:rFonts w:ascii="Times New Roman" w:hAnsi="Times New Roman" w:cs="Times New Roman"/>
          <w:sz w:val="24"/>
          <w:szCs w:val="24"/>
        </w:rPr>
        <w:t>приватизация</w:t>
      </w:r>
      <w:proofErr w:type="gramEnd"/>
      <w:r w:rsidRPr="00F265BD">
        <w:rPr>
          <w:rFonts w:ascii="Times New Roman" w:hAnsi="Times New Roman" w:cs="Times New Roman"/>
          <w:sz w:val="24"/>
          <w:szCs w:val="24"/>
        </w:rPr>
        <w:t xml:space="preserve"> муниципального имущества  сельского поселения Бала-Четырманский сельсовет муниципального района Федоровский район Республики Башкортостан, которое не обеспечивает выполнение муниципальных функций и полномочий муниципального района Федоровский район Республики Башкортостан;</w:t>
      </w:r>
    </w:p>
    <w:p w:rsidR="00D00FD2" w:rsidRPr="00F265BD" w:rsidRDefault="00D00FD2" w:rsidP="00D00F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5BD">
        <w:rPr>
          <w:rFonts w:ascii="Times New Roman" w:hAnsi="Times New Roman" w:cs="Times New Roman"/>
          <w:sz w:val="24"/>
          <w:szCs w:val="24"/>
        </w:rPr>
        <w:t>стимулирование привлечения инвестиций в реальный сектор экономики муниципального района Федоровский район Республики Башкортостан;</w:t>
      </w:r>
    </w:p>
    <w:p w:rsidR="00D00FD2" w:rsidRPr="00F265BD" w:rsidRDefault="00D00FD2" w:rsidP="00D00F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5BD">
        <w:rPr>
          <w:rFonts w:ascii="Times New Roman" w:hAnsi="Times New Roman" w:cs="Times New Roman"/>
          <w:sz w:val="24"/>
          <w:szCs w:val="24"/>
        </w:rPr>
        <w:t xml:space="preserve">формирование доходов бюджета сельского поселения Бала-Четырманский сельсовет муниципального района Федоровский район Республики Башкортостан.        </w:t>
      </w:r>
    </w:p>
    <w:p w:rsidR="00D00FD2" w:rsidRPr="00F265BD" w:rsidRDefault="00D00FD2" w:rsidP="00D00FD2">
      <w:pPr>
        <w:jc w:val="both"/>
        <w:rPr>
          <w:rFonts w:ascii="Times New Roman" w:hAnsi="Times New Roman" w:cs="Times New Roman"/>
          <w:sz w:val="24"/>
          <w:szCs w:val="24"/>
        </w:rPr>
      </w:pPr>
      <w:r w:rsidRPr="00F265BD">
        <w:rPr>
          <w:rFonts w:ascii="Times New Roman" w:hAnsi="Times New Roman" w:cs="Times New Roman"/>
          <w:sz w:val="24"/>
          <w:szCs w:val="24"/>
        </w:rPr>
        <w:t xml:space="preserve">        Раздел 2. Муниципальное имущество сельского поселения Бала-Четырманский сельсовет муниципального района Федоровский район Республики Башкортостан, приватизация которого планируется в 2017-2019   годах.</w:t>
      </w:r>
    </w:p>
    <w:p w:rsidR="00D00FD2" w:rsidRPr="00F265BD" w:rsidRDefault="00D00FD2" w:rsidP="00D00FD2">
      <w:pPr>
        <w:rPr>
          <w:rFonts w:ascii="Times New Roman" w:hAnsi="Times New Roman" w:cs="Times New Roman"/>
          <w:sz w:val="24"/>
          <w:szCs w:val="24"/>
        </w:rPr>
      </w:pPr>
      <w:r w:rsidRPr="00F265B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00FD2" w:rsidRPr="00F265BD" w:rsidRDefault="00D00FD2" w:rsidP="00D0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FD2" w:rsidRDefault="00D00FD2" w:rsidP="00D00F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ПЕРЕЧЕНЬ</w:t>
      </w:r>
    </w:p>
    <w:p w:rsidR="00D00FD2" w:rsidRDefault="00D00FD2" w:rsidP="00D00F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имущества сельского поселения Бала-Четырманский сельсовет муниципального района Федоровский район Республики Башкортостан  2020-2022 год </w:t>
      </w:r>
    </w:p>
    <w:tbl>
      <w:tblPr>
        <w:tblW w:w="0" w:type="auto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060"/>
        <w:gridCol w:w="3268"/>
      </w:tblGrid>
      <w:tr w:rsidR="00D00FD2" w:rsidTr="0050228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</w:tr>
      <w:tr w:rsidR="00D00FD2" w:rsidTr="0050228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Нежилое одноэтажное здание, кадастровый номер помещения 02:49:000000:267, общей площадью 771,5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 ,Республика Башкортостан, Федоровский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с.Сергеевка</w:t>
            </w:r>
            <w:proofErr w:type="spellEnd"/>
          </w:p>
        </w:tc>
      </w:tr>
      <w:tr w:rsidR="00D00FD2" w:rsidTr="0050228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Нежилое одноэтажное здание, кадастровый номер помещения 02:49:000000:258, общей площадью 138,8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453287Республика Башкортостан, Федоровский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д.Новософиевкаул.Первая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д.35А</w:t>
            </w:r>
          </w:p>
        </w:tc>
      </w:tr>
      <w:tr w:rsidR="00D00FD2" w:rsidTr="0050228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одноэтажное здание, кадастровый номер помещения 02:49:000000:257, общей площадью 3061,5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453287.Республика Башкортостан, Федоровский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д.Новософиевкаул.Первая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д.26</w:t>
            </w:r>
          </w:p>
        </w:tc>
      </w:tr>
      <w:tr w:rsidR="00D00FD2" w:rsidTr="0050228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Нежилое одноэтажное здание, кадастровый номер помещения 02:49:110602:53, общей площадью 1715,3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453287,Республика Башкортостан, Федоровский 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д.Новософиевкаул.Первая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д.41</w:t>
            </w:r>
          </w:p>
        </w:tc>
      </w:tr>
      <w:tr w:rsidR="00D00FD2" w:rsidTr="0050228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Нежилое одноэтажное здание, кадастровый номер помещения 02:49:110601:54, общей площадью 1298,9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453287,Республика Башкортостан, Федоровский 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д.Новософиевкаул.Первая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д.45</w:t>
            </w:r>
          </w:p>
        </w:tc>
      </w:tr>
      <w:tr w:rsidR="00D00FD2" w:rsidTr="0050228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Нежилое одноэтажное здание, кадастровый номер помещения 02:49:110601:53, общей площадью 1505,1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453287,Республика Башкортостан, Федоровский 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д.Новософиевкаул.Первая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д.43</w:t>
            </w:r>
          </w:p>
        </w:tc>
      </w:tr>
      <w:tr w:rsidR="00D00FD2" w:rsidTr="0050228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Нежилое одноэтажное здание, кадастровый номер помещения 02:49:110802:48, общей площадью 1208,2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453287Республика Башкортостан, Федоровский 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д.Сергеевкаул.Первая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д.28</w:t>
            </w:r>
          </w:p>
        </w:tc>
      </w:tr>
      <w:tr w:rsidR="00D00FD2" w:rsidTr="0050228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Нежилое одноэтажное здание, кадастровый номер помещения 02:49:110602:52, общей площадью 379,3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453287,Республика Башкортостан, Федоровский 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д.Новософиевкаул.Первая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д.39</w:t>
            </w:r>
          </w:p>
        </w:tc>
      </w:tr>
      <w:tr w:rsidR="00D00FD2" w:rsidTr="0050228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  кадастровый номер 02:49:110601:26, общей площадью 2133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453287,Республика Башкортостан, Федоровский р-н, Бала-Четырманский сельсовет, вблизи ориентира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н.п.Новософиевка</w:t>
            </w:r>
            <w:proofErr w:type="spellEnd"/>
          </w:p>
        </w:tc>
      </w:tr>
      <w:tr w:rsidR="00D00FD2" w:rsidTr="0050228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   кадастровый номер 02:49:110602:38, общей площадью 10242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453287,Республика Башкортостан, Федоровский р-н, Бала-Четырманский сельсовет, вблизи ориентира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н.п.Новософиевка</w:t>
            </w:r>
            <w:proofErr w:type="spellEnd"/>
          </w:p>
        </w:tc>
      </w:tr>
      <w:tr w:rsidR="00D00FD2" w:rsidTr="0050228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  кадастровый номер 02:49:110602:40, общей площадью 3667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453287,Республика Башкортостан, Федоровский р-н, Бала-Четырманский сельсовет, вблизи ориентира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н.п.Новософиевка</w:t>
            </w:r>
            <w:proofErr w:type="spellEnd"/>
          </w:p>
        </w:tc>
      </w:tr>
      <w:tr w:rsidR="00D00FD2" w:rsidTr="0050228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  кадастровый номер 02:49:110601:28, общей площадью 2817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453287,Республика Башкортостан, Федоровский р-н, Бала-Четырманский сельсовет, вблизи ориентира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н.п.Новософиевка</w:t>
            </w:r>
            <w:proofErr w:type="spellEnd"/>
          </w:p>
        </w:tc>
      </w:tr>
      <w:tr w:rsidR="00D00FD2" w:rsidTr="0050228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  кадастровый номер 02:49:110802:46, общей площадью 26 230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453287,Республика Башкортостан, Федоровский р-н, Бала-Четырманский сельсовет, вблизи ориентира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н.п.Сергеевка</w:t>
            </w:r>
            <w:proofErr w:type="spellEnd"/>
          </w:p>
        </w:tc>
      </w:tr>
      <w:tr w:rsidR="00D00FD2" w:rsidTr="0050228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  кадастровый номер 02:49:110601:27, общей площадью 11 760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453287,Республика Башкортостан, Федоровский р-н, Бала-Четырманский сельсовет, вблизи ориентира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н.п.Новософиевка</w:t>
            </w:r>
            <w:proofErr w:type="spellEnd"/>
          </w:p>
        </w:tc>
      </w:tr>
      <w:tr w:rsidR="00D00FD2" w:rsidTr="0050228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  кадастровый номер 02:49:110701:43, общей площадью 991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453287,Республика Башкортостан, Федоровский р-н, Бала-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Четырманский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вблизи ориентира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н.п.Новософиевка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ул.Первая</w:t>
            </w:r>
            <w:proofErr w:type="spellEnd"/>
          </w:p>
        </w:tc>
      </w:tr>
      <w:tr w:rsidR="00D00FD2" w:rsidTr="0050228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  кадастровый номер 02:49:110602:39, общей площадью 1811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453287,Республика Башкортостан, Федоровский р-н, Бала-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Четырманский сельсовет, вблизи ориентира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н.п.Новософиевка</w:t>
            </w:r>
            <w:proofErr w:type="spellEnd"/>
          </w:p>
        </w:tc>
      </w:tr>
      <w:tr w:rsidR="00D00FD2" w:rsidTr="0050228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Нежилое одноэтажное здание, кадастровый номер помещения 02:49:011702:66 общей площадью 1238,0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453295,Республика Башкортостан, Федоровский район, Бала-Четырманский сельсовет</w:t>
            </w:r>
          </w:p>
        </w:tc>
      </w:tr>
      <w:tr w:rsidR="00D00FD2" w:rsidTr="0050228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участок,  кадастровый 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02:49:011702:67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общей площадью 2 793кв.м.;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453295,Республика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Башкортостан,Федоровский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Бала-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Четырманский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сельсовет, с. Бала-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Четырман</w:t>
            </w:r>
            <w:proofErr w:type="spellEnd"/>
          </w:p>
        </w:tc>
      </w:tr>
      <w:tr w:rsidR="00D00FD2" w:rsidTr="0050228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одноэтажное здание, кадастровый номер помещения 02:49:011702:65общей площадью 1 229,0 кв. 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453295,Республика Башкортостан, Федоровский район, Бала-Четырманский сельсовет</w:t>
            </w:r>
          </w:p>
        </w:tc>
      </w:tr>
      <w:tr w:rsidR="00D00FD2" w:rsidTr="0050228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Нежилое одноэтажное здание, кадастровый номер помещения 02:49:010602:20 общей площадью 932,0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453295,  Республика Башкортостан, Федоровский район, Бала-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Четырманский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сельсовет,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Златоустовка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зерносклад</w:t>
            </w:r>
          </w:p>
        </w:tc>
      </w:tr>
      <w:tr w:rsidR="00D00FD2" w:rsidTr="0050228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Нежилое одноэтажное здание, кадастровый номер помещения 02:49:010201:292 общей площадью 203,0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453295,Республика Башкортостан, Федоровский район, Бала-Четырманский сельсовет    Гавриловка мастерская</w:t>
            </w:r>
          </w:p>
        </w:tc>
      </w:tr>
      <w:tr w:rsidR="00D00FD2" w:rsidTr="0050228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Нежилое одноэтажное здание, кадастровый номер помещения 02:49:010201:293 общей площадью 1293,0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453295, Республика Башкортостан, Федоровский район, Бала-Четырманский сельсовет   Гавриловка ,зерносклад</w:t>
            </w:r>
          </w:p>
        </w:tc>
      </w:tr>
      <w:tr w:rsidR="00D00FD2" w:rsidTr="0050228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Нежилое одноэтажное здание, кадастровый номер помещения 02:49:010201:294 общей площадью 689,0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453295,Республика Башкортостан, Федоровский район, Бала-Четырманский сельсовет  Гавриловка ,зерносклад </w:t>
            </w:r>
          </w:p>
        </w:tc>
      </w:tr>
      <w:tr w:rsidR="00D00FD2" w:rsidTr="0050228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,кадастровый номер 02:49:011802:208, общей  площадью 821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Р453295,еспублика Башкортостан, Федоровский район, Бала-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Четырманский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С.Бала-Четырман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00FD2" w:rsidTr="0050228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,кадастровый номер 02:49:110702: 60, общей  площадью 1104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453287,Республика Башкортостан 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д.Новософиевка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ул.Первая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,д22</w:t>
            </w:r>
          </w:p>
        </w:tc>
      </w:tr>
      <w:tr w:rsidR="00D00FD2" w:rsidTr="0050228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,кадастровый номер 02:49:010201:950, общей  площадью 250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453295,Республика Башкортостан, Федоровский район, Бала-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Четырманский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с.Гавриловкаул.Центральная</w:t>
            </w:r>
            <w:proofErr w:type="spellEnd"/>
          </w:p>
        </w:tc>
      </w:tr>
      <w:tr w:rsidR="00D00FD2" w:rsidTr="0050228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Нежилое одноэтажное здание, кадастровый номер помещения 02:49:011702:66 общей площадью 1238,0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D2" w:rsidRDefault="00D00FD2" w:rsidP="00327D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453292 ,Республика Башкортостан .Федоровский район  Бала-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Четырман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,крупорушка</w:t>
            </w:r>
          </w:p>
        </w:tc>
      </w:tr>
      <w:tr w:rsidR="0050228D" w:rsidTr="0050228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28D" w:rsidRDefault="0050228D" w:rsidP="00502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8D" w:rsidRDefault="0050228D" w:rsidP="00502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Нежилое одноэтажное здание, кадастровый номер помещения 02:49:010201:295 общей площадью 1110,0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8D" w:rsidRDefault="0050228D" w:rsidP="005022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453295,Республика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Башкортостан, Федоровский район, Бала-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Четырманский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 Гавриловка ,зерносклад </w:t>
            </w:r>
          </w:p>
        </w:tc>
      </w:tr>
      <w:tr w:rsidR="0050228D" w:rsidTr="0050228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28D" w:rsidRDefault="0050228D" w:rsidP="00502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8D" w:rsidRDefault="0050228D" w:rsidP="00502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кадастровый номер  02:49:010602:23, общей площадью 4223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8D" w:rsidRDefault="0050228D" w:rsidP="005022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453295,  Республика Башкортостан, Федоровский район, Бала-Четырманский сельсовет,     ориентир по  направлению 220 метров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д.Златоустовка</w:t>
            </w:r>
            <w:proofErr w:type="spellEnd"/>
          </w:p>
        </w:tc>
      </w:tr>
      <w:tr w:rsidR="0050228D" w:rsidTr="0050228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28D" w:rsidRDefault="0050228D" w:rsidP="00502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8D" w:rsidRDefault="0050228D" w:rsidP="00502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кадастровый номер  02:49:010602:22, общей площадью 3897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8D" w:rsidRDefault="0050228D" w:rsidP="005022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453295,  Республика Башкортостан, Федоровский район, Бала-Четырманский сельсовет,     ориентир по  направлению 324 метров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д.Златоустовка</w:t>
            </w:r>
            <w:proofErr w:type="spellEnd"/>
          </w:p>
        </w:tc>
      </w:tr>
      <w:tr w:rsidR="0050228D" w:rsidTr="0050228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28D" w:rsidRDefault="0050228D" w:rsidP="00502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8D" w:rsidRDefault="0050228D" w:rsidP="00502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кадастровый номер  02:49:010602:21, общей площадью 4232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8D" w:rsidRDefault="0050228D" w:rsidP="005022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453295,  Республика Башкортостан, Федоровский район, Бала-Четырманский сельсовет,     ориентир по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направлению 303 метров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д.Златоустовка</w:t>
            </w:r>
            <w:proofErr w:type="spellEnd"/>
          </w:p>
        </w:tc>
      </w:tr>
      <w:tr w:rsidR="0050228D" w:rsidTr="0050228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28D" w:rsidRDefault="0050228D" w:rsidP="00502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8D" w:rsidRDefault="0050228D" w:rsidP="00502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Земельный участок кадастровый номер  02:49:011202:10, общей площадью 42257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8D" w:rsidRDefault="0050228D" w:rsidP="005022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453295,  Республика Башкортостан, Федоровский район, Бала-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Четырманский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д.Златоустовка</w:t>
            </w:r>
            <w:proofErr w:type="spellEnd"/>
          </w:p>
        </w:tc>
      </w:tr>
      <w:tr w:rsidR="0050228D" w:rsidTr="0050228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28D" w:rsidRDefault="0050228D" w:rsidP="00502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8D" w:rsidRDefault="0050228D" w:rsidP="00502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кадастровый номер  02:49:011401:319, общей площадью 34998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8D" w:rsidRDefault="0050228D" w:rsidP="005022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453295,  Республика Башкортостан, Федоровский район, Бала-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Четырманский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сельсовет,д.Златоустовка</w:t>
            </w:r>
            <w:proofErr w:type="spellEnd"/>
          </w:p>
        </w:tc>
      </w:tr>
      <w:tr w:rsidR="0050228D" w:rsidTr="0050228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28D" w:rsidRDefault="0050228D" w:rsidP="00502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8D" w:rsidRDefault="0050228D" w:rsidP="00502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,кадастровый номер 02:49:010201:414, общей  площадью 3039,0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8D" w:rsidRDefault="0050228D" w:rsidP="005022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453295,Республика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Башкортостан, Федоровский район, Бала-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Четырманский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с.Гавриловкаул.Центральная</w:t>
            </w:r>
            <w:proofErr w:type="spellEnd"/>
          </w:p>
        </w:tc>
      </w:tr>
    </w:tbl>
    <w:p w:rsidR="00D00FD2" w:rsidRDefault="00D00FD2" w:rsidP="00D00FD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00FD2" w:rsidRDefault="00D00FD2" w:rsidP="00D00F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01B1E" w:rsidRDefault="0050228D"/>
    <w:sectPr w:rsidR="00A0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08"/>
    <w:rsid w:val="0050228D"/>
    <w:rsid w:val="00CA5E45"/>
    <w:rsid w:val="00D00FD2"/>
    <w:rsid w:val="00DD6308"/>
    <w:rsid w:val="00E5323C"/>
    <w:rsid w:val="00F13D99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7C6F8-271A-4B74-9F66-553C3274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D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00FD2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FD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D00F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00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D00FD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0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D00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00FD2"/>
    <w:rPr>
      <w:rFonts w:eastAsiaTheme="minorEastAsia"/>
      <w:lang w:eastAsia="ru-RU"/>
    </w:rPr>
  </w:style>
  <w:style w:type="paragraph" w:customStyle="1" w:styleId="ConsPlusNormal">
    <w:name w:val="ConsPlusNormal"/>
    <w:rsid w:val="00D0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АРМ_1</cp:lastModifiedBy>
  <cp:revision>4</cp:revision>
  <dcterms:created xsi:type="dcterms:W3CDTF">2022-05-05T10:56:00Z</dcterms:created>
  <dcterms:modified xsi:type="dcterms:W3CDTF">2022-05-05T11:03:00Z</dcterms:modified>
</cp:coreProperties>
</file>